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89C8" w14:textId="63B2684C" w:rsidR="008975FF" w:rsidRDefault="008975FF" w:rsidP="008975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1C3">
        <w:rPr>
          <w:rFonts w:ascii="Times New Roman" w:hAnsi="Times New Roman" w:cs="Times New Roman"/>
          <w:b/>
          <w:sz w:val="32"/>
          <w:szCs w:val="32"/>
        </w:rPr>
        <w:t xml:space="preserve">ПАСПОРТ УСЛУГИ (ПРОЦЕССА) </w:t>
      </w:r>
      <w:r w:rsidR="006D5833">
        <w:rPr>
          <w:rFonts w:ascii="Times New Roman" w:hAnsi="Times New Roman" w:cs="Times New Roman"/>
          <w:b/>
          <w:sz w:val="32"/>
          <w:szCs w:val="32"/>
        </w:rPr>
        <w:t>ООО «АТЭК74»</w:t>
      </w:r>
    </w:p>
    <w:p w14:paraId="64A1CB0B" w14:textId="77777777" w:rsidR="008975FF" w:rsidRDefault="008975FF" w:rsidP="008975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F01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КОД 1.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</w:t>
      </w:r>
      <w:r w:rsidRPr="00DF01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ПРИЕМ ПОКАЗАНИЙ ПРИБОРОВ УЧЕТА ОТ ПОТРЕБИТЕЛЕЙ</w:t>
      </w:r>
    </w:p>
    <w:p w14:paraId="2DF75BE9" w14:textId="77777777" w:rsidR="008975FF" w:rsidRDefault="008975FF" w:rsidP="008975FF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058DB73D" w14:textId="77777777" w:rsidR="008975FF" w:rsidRDefault="008975FF" w:rsidP="00897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КРУГ ПОТРЕБИТЕЛЕЙ: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 – потребители электрической энергии, потребители услуг по передаче электроэнергии (гарантирующие поставщики (энергосбытовые/энергоснабжающие организации), исполнители коммунальных услуг, производители электрической энергии, смежные сетевые организации.</w:t>
      </w:r>
    </w:p>
    <w:p w14:paraId="28BB5E7A" w14:textId="77777777" w:rsidR="008975FF" w:rsidRDefault="008975FF" w:rsidP="00897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РАЗМЕР ПЛАТЫ ЗА ПРЕДОСТАВЛЕННЫЕ УСЛУГИ (ПРОЦЕССА) И ОСНОВАНИЯ ЕЕ ВЗИМАНИЯ: </w:t>
      </w:r>
      <w:r w:rsidRPr="00D627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 не предусмотрена и не взимается.</w:t>
      </w:r>
    </w:p>
    <w:p w14:paraId="37243474" w14:textId="492CDF67" w:rsidR="008975FF" w:rsidRDefault="008975FF" w:rsidP="00897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УСЛОВИЯ ОКАЗАНИЕ УСЛУГИ (ПРОЦЕССА):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6D5833">
        <w:rPr>
          <w:rFonts w:ascii="Times New Roman" w:hAnsi="Times New Roman" w:cs="Times New Roman"/>
          <w:sz w:val="24"/>
          <w:szCs w:val="24"/>
        </w:rPr>
        <w:t>ООО «АТЭК74»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потребителя, в отношении которых </w:t>
      </w:r>
      <w:r w:rsidR="006D5833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 xml:space="preserve"> и введен в эксплуатацию прибор учета, </w:t>
      </w:r>
      <w:r w:rsidR="00133B84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6D5833">
        <w:rPr>
          <w:rFonts w:ascii="Times New Roman" w:hAnsi="Times New Roman" w:cs="Times New Roman"/>
          <w:sz w:val="24"/>
          <w:szCs w:val="24"/>
        </w:rPr>
        <w:t>ООО «АТЭК74»</w:t>
      </w:r>
      <w:r w:rsidR="00133B84">
        <w:rPr>
          <w:rFonts w:ascii="Times New Roman" w:hAnsi="Times New Roman" w:cs="Times New Roman"/>
          <w:sz w:val="24"/>
          <w:szCs w:val="24"/>
        </w:rPr>
        <w:t xml:space="preserve"> договор оказания услуг по передаче электрической энергии,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="00133B84">
        <w:rPr>
          <w:rFonts w:ascii="Times New Roman" w:hAnsi="Times New Roman" w:cs="Times New Roman"/>
          <w:sz w:val="24"/>
          <w:szCs w:val="24"/>
        </w:rPr>
        <w:t xml:space="preserve"> (поставки)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</w:t>
      </w:r>
      <w:r w:rsidR="00133B84">
        <w:rPr>
          <w:rFonts w:ascii="Times New Roman" w:hAnsi="Times New Roman" w:cs="Times New Roman"/>
          <w:sz w:val="24"/>
          <w:szCs w:val="24"/>
        </w:rPr>
        <w:t xml:space="preserve"> (мощности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FD2095" w14:textId="77777777" w:rsidR="008975FF" w:rsidRDefault="008975FF" w:rsidP="00897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РЕЗУЛЬТАТ ОКАЗАНИЯ УСЛУГ (ПРОЦЕССА):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133B84">
        <w:rPr>
          <w:rFonts w:ascii="Times New Roman" w:hAnsi="Times New Roman" w:cs="Times New Roman"/>
          <w:sz w:val="24"/>
          <w:szCs w:val="24"/>
        </w:rPr>
        <w:t>ием</w:t>
      </w:r>
      <w:r>
        <w:rPr>
          <w:rFonts w:ascii="Times New Roman" w:hAnsi="Times New Roman" w:cs="Times New Roman"/>
          <w:sz w:val="24"/>
          <w:szCs w:val="24"/>
        </w:rPr>
        <w:t xml:space="preserve"> показаний приборов учета.</w:t>
      </w:r>
    </w:p>
    <w:p w14:paraId="43D7B0D2" w14:textId="77777777" w:rsidR="007806FD" w:rsidRDefault="008975FF" w:rsidP="008975FF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СОСТАВ, ПОСЛЕДОВАТЕЛЬНОСТЬ И СРОКИ ОКАЗАНИЕ УСЛУГИ (ПРОЦЕССА):</w:t>
      </w:r>
    </w:p>
    <w:tbl>
      <w:tblPr>
        <w:tblStyle w:val="a3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3969"/>
        <w:gridCol w:w="1984"/>
        <w:gridCol w:w="1985"/>
        <w:gridCol w:w="2268"/>
      </w:tblGrid>
      <w:tr w:rsidR="008975FF" w:rsidRPr="008975FF" w14:paraId="667DCD74" w14:textId="77777777" w:rsidTr="008975F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4A74713" w14:textId="77777777" w:rsidR="008975FF" w:rsidRPr="008975FF" w:rsidRDefault="008975FF" w:rsidP="008975FF">
            <w:pPr>
              <w:jc w:val="center"/>
            </w:pPr>
            <w:r w:rsidRPr="008975FF"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05E8C20" w14:textId="77777777" w:rsidR="008975FF" w:rsidRPr="008975FF" w:rsidRDefault="008975FF" w:rsidP="008975FF">
            <w:pPr>
              <w:jc w:val="center"/>
            </w:pPr>
            <w:r w:rsidRPr="008975FF">
              <w:t>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6329ADE" w14:textId="77777777" w:rsidR="008975FF" w:rsidRPr="008975FF" w:rsidRDefault="008975FF" w:rsidP="008975FF">
            <w:pPr>
              <w:jc w:val="center"/>
            </w:pPr>
            <w:r w:rsidRPr="008975FF">
              <w:t>Условия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6BF80F" w14:textId="77777777" w:rsidR="008975FF" w:rsidRPr="008975FF" w:rsidRDefault="008975FF" w:rsidP="008975FF">
            <w:pPr>
              <w:jc w:val="center"/>
            </w:pPr>
            <w:r w:rsidRPr="008975FF"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F18473F" w14:textId="77777777" w:rsidR="008975FF" w:rsidRPr="008975FF" w:rsidRDefault="008975FF" w:rsidP="008975FF">
            <w:pPr>
              <w:jc w:val="center"/>
            </w:pPr>
            <w:r w:rsidRPr="008975FF">
              <w:t>Форма предоставления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171EFAA" w14:textId="77777777" w:rsidR="008975FF" w:rsidRPr="008975FF" w:rsidRDefault="008975FF" w:rsidP="008975FF">
            <w:pPr>
              <w:jc w:val="center"/>
            </w:pPr>
            <w:r w:rsidRPr="008975FF"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B0413F0" w14:textId="77777777" w:rsidR="008975FF" w:rsidRPr="008975FF" w:rsidRDefault="008975FF" w:rsidP="008975FF">
            <w:pPr>
              <w:jc w:val="center"/>
            </w:pPr>
            <w:r w:rsidRPr="008975FF">
              <w:t>Ссылка на нормативно-правовой акт</w:t>
            </w:r>
          </w:p>
        </w:tc>
      </w:tr>
      <w:tr w:rsidR="008975FF" w:rsidRPr="008975FF" w14:paraId="424D61F8" w14:textId="77777777" w:rsidTr="0016746A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14E" w14:textId="77777777" w:rsidR="008975FF" w:rsidRPr="008975FF" w:rsidRDefault="008975FF" w:rsidP="008975FF">
            <w:pPr>
              <w:numPr>
                <w:ilvl w:val="0"/>
                <w:numId w:val="1"/>
              </w:numPr>
              <w:contextualSpacing/>
              <w:jc w:val="center"/>
            </w:pPr>
            <w:r w:rsidRPr="008975FF">
              <w:t>Прием показаний от потребителей электрической энергии</w:t>
            </w:r>
          </w:p>
        </w:tc>
      </w:tr>
      <w:tr w:rsidR="008975FF" w:rsidRPr="008975FF" w14:paraId="693162B1" w14:textId="77777777" w:rsidTr="00167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4F9F" w14:textId="77777777" w:rsidR="008975FF" w:rsidRPr="008975FF" w:rsidRDefault="008975FF" w:rsidP="008975FF">
            <w:r w:rsidRPr="008975FF"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6026" w14:textId="77777777" w:rsidR="008975FF" w:rsidRPr="008975FF" w:rsidRDefault="008975FF" w:rsidP="008975FF">
            <w:r w:rsidRPr="008975FF">
              <w:t>Прием от потребителя электроэнергии показаний расчетных приборов учета электрической энергии.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8664" w14:textId="77777777" w:rsidR="008975FF" w:rsidRPr="008975FF" w:rsidRDefault="008975FF" w:rsidP="008975FF">
            <w:r w:rsidRPr="008975FF">
              <w:rPr>
                <w:rFonts w:cs="Calibri"/>
              </w:rPr>
              <w:t xml:space="preserve"> Потребитель имеющий договор купли-продажи (поставки) электрической энергии (мощности) и договор оказания услуг по передаче электрической энергии, если иное не </w:t>
            </w:r>
            <w:r w:rsidRPr="008975FF">
              <w:rPr>
                <w:rFonts w:cs="Calibri"/>
              </w:rPr>
              <w:lastRenderedPageBreak/>
              <w:t>определено в указанных договорах.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9C73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rPr>
                <w:rFonts w:cs="Calibri"/>
              </w:rPr>
              <w:lastRenderedPageBreak/>
              <w:t xml:space="preserve">Потребитель (покупатель) в случаях, когда он является лицом, ответственным за снятие показаний прибора учета,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</w:t>
            </w:r>
            <w:r w:rsidRPr="008975FF">
              <w:rPr>
                <w:rFonts w:cs="Calibri"/>
              </w:rPr>
              <w:lastRenderedPageBreak/>
              <w:t>расчетных приборов учета, не присоединенных к интеллектуальным системам учета электрической энергии (мощности), в том числе контрольных приборов учета, используемых в качестве расчетных приборов учета, гарантирующему поставщику (энергосбытовой, энергоснабжающей организации) и сетевой организации.</w:t>
            </w:r>
          </w:p>
          <w:p w14:paraId="7BA68D63" w14:textId="77777777" w:rsidR="008975FF" w:rsidRPr="008975FF" w:rsidRDefault="008975FF" w:rsidP="008975FF">
            <w:pPr>
              <w:ind w:left="33"/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1636" w14:textId="77777777" w:rsidR="008975FF" w:rsidRPr="008975FF" w:rsidRDefault="008975FF" w:rsidP="008975FF">
            <w:r w:rsidRPr="008975FF">
              <w:lastRenderedPageBreak/>
              <w:t>Письменно, заказным письмом, с использованием телефонной связи, акта снятия показаний расчетного прибора учета.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EA36" w14:textId="4048C482" w:rsidR="008975FF" w:rsidRPr="008975FF" w:rsidRDefault="006D5833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t>В сроки, предусмотренные</w:t>
            </w:r>
            <w:r w:rsidR="008975FF" w:rsidRPr="008975FF">
              <w:t xml:space="preserve"> договором между сетевой организацией </w:t>
            </w:r>
            <w:r>
              <w:t>ООО «АТЭК74»</w:t>
            </w:r>
            <w:r w:rsidR="008975FF" w:rsidRPr="008975FF">
              <w:t xml:space="preserve"> и гарантирующим поставщиком (энергосбытовой, энергоснабжающе</w:t>
            </w:r>
            <w:r w:rsidR="008975FF" w:rsidRPr="008975FF">
              <w:lastRenderedPageBreak/>
              <w:t xml:space="preserve">й организацией) или если сроки не определены договором, </w:t>
            </w:r>
            <w:r w:rsidR="008975FF" w:rsidRPr="008975FF">
              <w:rPr>
                <w:rFonts w:cs="Calibri"/>
              </w:rPr>
              <w:t>до окончания 26-го дня расчетного месяца.</w:t>
            </w:r>
          </w:p>
          <w:p w14:paraId="0A28F63B" w14:textId="77777777" w:rsidR="008975FF" w:rsidRPr="008975FF" w:rsidRDefault="008975FF" w:rsidP="008975F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C64" w14:textId="77777777" w:rsidR="008975FF" w:rsidRPr="008975FF" w:rsidRDefault="008975FF" w:rsidP="008975FF">
            <w:r w:rsidRPr="008975FF">
              <w:lastRenderedPageBreak/>
              <w:t>Пункт 159 Основных положений функционирования розничных рынков электрической энергии ПП РФ № 442 от 04.05.2012г.</w:t>
            </w:r>
          </w:p>
        </w:tc>
      </w:tr>
      <w:tr w:rsidR="008975FF" w:rsidRPr="008975FF" w14:paraId="44442DC5" w14:textId="77777777" w:rsidTr="00167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FC64" w14:textId="77777777" w:rsidR="008975FF" w:rsidRPr="008975FF" w:rsidRDefault="008975FF" w:rsidP="008975FF">
            <w:r w:rsidRPr="008975FF"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44DE" w14:textId="77777777" w:rsidR="008975FF" w:rsidRPr="008975FF" w:rsidRDefault="008975FF" w:rsidP="008975FF">
            <w:r w:rsidRPr="008975FF">
              <w:t>Передача показаний расчетных приборов учета электроэнергии гарантирующему поставщику (энергосбытовой, энергоснабжающей организации).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EFDB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rPr>
                <w:rFonts w:cs="Calibri"/>
              </w:rPr>
              <w:t xml:space="preserve">В случае если сетевая организация снимает показания расчетного прибора учета, в том числе контрольного прибора учета, используемого в  качестве расчетного прибора учета,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хозяйства, на основании показаний которого </w:t>
            </w:r>
            <w:r w:rsidRPr="008975FF">
              <w:rPr>
                <w:rFonts w:cs="Calibri"/>
              </w:rPr>
              <w:lastRenderedPageBreak/>
              <w:t xml:space="preserve">осуществляются расчеты с потребителем, с которым такой сетевой организацией заключен договор оказания услуг по передаче электрической энергии. </w:t>
            </w:r>
          </w:p>
          <w:p w14:paraId="716AA475" w14:textId="77777777" w:rsidR="008975FF" w:rsidRPr="008975FF" w:rsidRDefault="008975FF" w:rsidP="008975F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1F1B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rPr>
                <w:rFonts w:cs="Calibri"/>
              </w:rPr>
              <w:lastRenderedPageBreak/>
              <w:t>Сетевая организация снимает показания расчетного прибора учета, в том числе контрольного прибора учета, используемого в качестве расчетного прибора учета,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хозяйства, на основании показаний которого осуществляются расчеты с потребителем, с которым такой сетевой организацией заключен договор оказания услуг по передаче электрической энергии, сетевая организация передает информацию о показаниях такого прибора учета как указанному потребителю, так и обслуживающему его гарантирующему поставщику (энергосбытовой, энергоснабжающей организации).</w:t>
            </w:r>
          </w:p>
          <w:p w14:paraId="219A195D" w14:textId="77777777" w:rsidR="008975FF" w:rsidRPr="008975FF" w:rsidRDefault="008975FF" w:rsidP="008975F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D45C" w14:textId="77777777" w:rsidR="008975FF" w:rsidRPr="008975FF" w:rsidRDefault="008975FF" w:rsidP="008975FF">
            <w:r w:rsidRPr="008975FF">
              <w:lastRenderedPageBreak/>
              <w:t>По форме предусмотренной договором между сетевой организацией и гарантирующим поставщиком (энергосбытовой, энергоснабжающей организацией), способом позволяющим подтвердить факт получения.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384" w14:textId="47A0B819" w:rsidR="008975FF" w:rsidRPr="008975FF" w:rsidRDefault="006D5833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t>В сроки, предусмотренные</w:t>
            </w:r>
            <w:r w:rsidR="008975FF" w:rsidRPr="008975FF">
              <w:t xml:space="preserve"> договором между сетевой организацией </w:t>
            </w:r>
            <w:r>
              <w:t>ООО «АТЭК74»</w:t>
            </w:r>
            <w:r w:rsidR="008975FF" w:rsidRPr="008975FF">
              <w:t xml:space="preserve"> и гарантирующим поставщиком (энергосбытовой, энергоснабжающей организацией) или если сроки не определены договором, </w:t>
            </w:r>
            <w:r w:rsidR="008975FF" w:rsidRPr="008975FF">
              <w:rPr>
                <w:rFonts w:cs="Calibri"/>
              </w:rPr>
              <w:t>до окончания 2-го числа месяца, следующего за расчетным периодом.</w:t>
            </w:r>
          </w:p>
          <w:p w14:paraId="15F3CD7B" w14:textId="77777777" w:rsidR="008975FF" w:rsidRPr="008975FF" w:rsidRDefault="008975FF" w:rsidP="008975F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A8F2" w14:textId="77777777" w:rsidR="008975FF" w:rsidRPr="008975FF" w:rsidRDefault="008975FF" w:rsidP="008975FF">
            <w:r w:rsidRPr="008975FF">
              <w:t>Пункт 160 Основных положений функционирования розничных рынков электрической энергии ПП РФ № 442 от 04.05.2012г.</w:t>
            </w:r>
          </w:p>
        </w:tc>
      </w:tr>
      <w:tr w:rsidR="008975FF" w:rsidRPr="008975FF" w14:paraId="46A2F0B6" w14:textId="77777777" w:rsidTr="0016746A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C0F3" w14:textId="77777777" w:rsidR="008975FF" w:rsidRPr="008975FF" w:rsidRDefault="008975FF" w:rsidP="008975FF">
            <w:pPr>
              <w:numPr>
                <w:ilvl w:val="0"/>
                <w:numId w:val="1"/>
              </w:numPr>
              <w:contextualSpacing/>
              <w:jc w:val="center"/>
            </w:pPr>
            <w:r w:rsidRPr="008975FF">
              <w:t>Прием показаний расчетного прибора учета потребителя от гарантирующего поставщика (энергосбытовой, энергоснабжающей организации)</w:t>
            </w:r>
          </w:p>
        </w:tc>
      </w:tr>
      <w:tr w:rsidR="008975FF" w:rsidRPr="008975FF" w14:paraId="055D3715" w14:textId="77777777" w:rsidTr="00167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610" w14:textId="77777777" w:rsidR="008975FF" w:rsidRPr="008975FF" w:rsidRDefault="008975FF" w:rsidP="008975FF">
            <w:r w:rsidRPr="008975FF"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CCBF" w14:textId="77777777" w:rsidR="008975FF" w:rsidRPr="008975FF" w:rsidRDefault="008975FF" w:rsidP="008975FF">
            <w:r w:rsidRPr="008975FF">
              <w:t>Прием показаний расчетных приборов учета потребителей от гарантирующего поставщика (энергосбытовой, энергоснабжающей организации)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9BD3" w14:textId="4A65D782" w:rsidR="008975FF" w:rsidRPr="008975FF" w:rsidRDefault="008975FF" w:rsidP="008975FF">
            <w:r w:rsidRPr="008975FF">
              <w:t xml:space="preserve">По потребителям, которые непосредственно или опосредованно подключены к сетям </w:t>
            </w:r>
            <w:r w:rsidR="006D5833" w:rsidRPr="008975FF">
              <w:t>сетевой организации,</w:t>
            </w:r>
            <w:r w:rsidRPr="008975FF">
              <w:t xml:space="preserve"> с которой у гарантирующего поставщика (энергосбытовой, энергоснабжающей организацией) заключен договор оказания услуг по передаче электрической энергии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985D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rPr>
                <w:rFonts w:cs="Calibri"/>
              </w:rPr>
              <w:t>Гарантирующий поставщик (энергосбытовая, энергоснабжающая организация) передает в сетевую организацию, с которой у гарантирующего поставщика (энергосбытовой, энергоснабжающей организацией) заключен договор оказания услуг по передаче электрической энергии. Реестр, содержащий данные об объеме потребления электрической энергии в отношении жилых домов, многоквартирных домов (с распределением по каждому дому).</w:t>
            </w:r>
          </w:p>
          <w:p w14:paraId="00C7EFCC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14:paraId="11470794" w14:textId="77777777" w:rsidR="008975FF" w:rsidRPr="008975FF" w:rsidRDefault="008975FF" w:rsidP="008975F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8185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t>По форме предусмотренной договором между сетевой организацией и гарантирующим поставщиком (энергосбытовой, энергоснабжающей организацией) или в</w:t>
            </w:r>
            <w:r w:rsidRPr="008975FF">
              <w:rPr>
                <w:rFonts w:cs="Calibri"/>
              </w:rPr>
              <w:t xml:space="preserve"> виде электронного документа, подписанного электронной подписью, </w:t>
            </w:r>
            <w:r w:rsidRPr="008975FF">
              <w:t xml:space="preserve">способом позволяющим подтвердить факт </w:t>
            </w:r>
            <w:r w:rsidRPr="008975FF">
              <w:lastRenderedPageBreak/>
              <w:t>получения.</w:t>
            </w:r>
            <w:r w:rsidRPr="008975FF">
              <w:rPr>
                <w:rFonts w:cs="Calibri"/>
              </w:rPr>
              <w:t xml:space="preserve"> </w:t>
            </w:r>
          </w:p>
          <w:p w14:paraId="6147BEF7" w14:textId="77777777" w:rsidR="008975FF" w:rsidRPr="008975FF" w:rsidRDefault="008975FF" w:rsidP="008975F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4B1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rPr>
                <w:rFonts w:cs="Calibri"/>
              </w:rPr>
              <w:lastRenderedPageBreak/>
              <w:t>До 5-го числа месяца, следующего за расчетным периодом</w:t>
            </w:r>
          </w:p>
          <w:p w14:paraId="029EB08E" w14:textId="77777777" w:rsidR="008975FF" w:rsidRPr="008975FF" w:rsidRDefault="008975FF" w:rsidP="008975F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82F" w14:textId="77777777" w:rsidR="008975FF" w:rsidRPr="008975FF" w:rsidRDefault="008975FF" w:rsidP="008975FF">
            <w:r w:rsidRPr="008975FF">
              <w:t>Пункт 162 Основных положений функционирования розничных рынков электрической энергии ПП РФ № 442 от 04.05.2012г.</w:t>
            </w:r>
          </w:p>
        </w:tc>
      </w:tr>
      <w:tr w:rsidR="008975FF" w:rsidRPr="008975FF" w14:paraId="2E5ED06F" w14:textId="77777777" w:rsidTr="00167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C6FE" w14:textId="77777777" w:rsidR="008975FF" w:rsidRPr="008975FF" w:rsidRDefault="008975FF" w:rsidP="008975FF">
            <w:r w:rsidRPr="008975FF"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81C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t xml:space="preserve">Передача показаний расчетных приборов учета </w:t>
            </w:r>
            <w:r w:rsidRPr="008975FF">
              <w:rPr>
                <w:rFonts w:cs="Calibri"/>
              </w:rPr>
              <w:t>в адрес той сетевой организации, к объектам электросетевого хозяйства которой присоединены энергопринимающие устройства таких потребителей.</w:t>
            </w:r>
          </w:p>
          <w:p w14:paraId="2B5BA235" w14:textId="77777777" w:rsidR="008975FF" w:rsidRPr="008975FF" w:rsidRDefault="008975FF" w:rsidP="008975F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4A4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rPr>
                <w:rFonts w:cs="Calibri"/>
              </w:rPr>
              <w:t>Энергопринимающие устройства  потребителя присоединены к объектам электросетевого хозяйства другой сетевой организации.</w:t>
            </w:r>
          </w:p>
          <w:p w14:paraId="173B1C2B" w14:textId="77777777" w:rsidR="008975FF" w:rsidRPr="008975FF" w:rsidRDefault="008975FF" w:rsidP="008975F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695F" w14:textId="2D551C54" w:rsidR="008975FF" w:rsidRPr="008975FF" w:rsidRDefault="006D5833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t>ООО «АТЭК74»</w:t>
            </w:r>
            <w:r w:rsidR="008975FF" w:rsidRPr="008975FF">
              <w:t xml:space="preserve"> передает показания расчетных приборов учета </w:t>
            </w:r>
            <w:r w:rsidR="008975FF" w:rsidRPr="008975FF">
              <w:rPr>
                <w:rFonts w:cs="Calibri"/>
              </w:rPr>
              <w:t>в адрес сетевой организации, к объектам электросетевого хозяйства которой присоединены энергопринимающие устройства таких потребителей.</w:t>
            </w:r>
          </w:p>
          <w:p w14:paraId="113B53DB" w14:textId="77777777" w:rsidR="008975FF" w:rsidRPr="008975FF" w:rsidRDefault="008975FF" w:rsidP="008975F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B314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rPr>
                <w:rFonts w:cs="Calibri"/>
              </w:rPr>
              <w:t>Реестром содержащим сведения о показаниях приборов учета и копии актов снятия показаний приборов учета.</w:t>
            </w:r>
          </w:p>
          <w:p w14:paraId="7E3EDAC8" w14:textId="77777777" w:rsidR="008975FF" w:rsidRPr="008975FF" w:rsidRDefault="008975FF" w:rsidP="008975F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26AA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rPr>
                <w:rFonts w:cs="Calibri"/>
              </w:rPr>
              <w:t>В течение одного рабочего дня после получения показаний.</w:t>
            </w:r>
          </w:p>
          <w:p w14:paraId="064412EA" w14:textId="77777777" w:rsidR="008975FF" w:rsidRPr="008975FF" w:rsidRDefault="008975FF" w:rsidP="008975F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5599" w14:textId="77777777" w:rsidR="008975FF" w:rsidRPr="008975FF" w:rsidRDefault="008975FF" w:rsidP="008975FF">
            <w:r w:rsidRPr="008975FF">
              <w:t>Пункт 162 Основных положений функционирования розничных рынков электрической энергии ПП РФ № 442 от 04.05.2012г.</w:t>
            </w:r>
          </w:p>
        </w:tc>
      </w:tr>
      <w:tr w:rsidR="008975FF" w:rsidRPr="008975FF" w14:paraId="6BF64727" w14:textId="77777777" w:rsidTr="0016746A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03ED" w14:textId="77777777" w:rsidR="008975FF" w:rsidRPr="008975FF" w:rsidRDefault="008975FF" w:rsidP="008975FF">
            <w:pPr>
              <w:numPr>
                <w:ilvl w:val="0"/>
                <w:numId w:val="1"/>
              </w:numPr>
              <w:contextualSpacing/>
              <w:jc w:val="center"/>
            </w:pPr>
            <w:r w:rsidRPr="008975FF">
              <w:t>Прием показаний расчетных приборов учета потребителей-собственников и пользователей помещений в многоквартирных домах и жилых домов от гарантирующего поставщика (энергосбытовой, энергоснабжающей организации)</w:t>
            </w:r>
          </w:p>
        </w:tc>
      </w:tr>
      <w:tr w:rsidR="008975FF" w:rsidRPr="008975FF" w14:paraId="057B6545" w14:textId="77777777" w:rsidTr="00167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9BE0" w14:textId="77777777" w:rsidR="008975FF" w:rsidRPr="008975FF" w:rsidRDefault="008975FF" w:rsidP="008975FF">
            <w:r w:rsidRPr="008975FF"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D231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</w:pPr>
            <w:r w:rsidRPr="008975FF">
              <w:t xml:space="preserve">Передача показаний расчетных приборов учета потребителями-собственниками и пользователями помещений в многоквартирных домах и жилых домов </w:t>
            </w:r>
            <w:r w:rsidRPr="008975FF">
              <w:rPr>
                <w:rFonts w:cs="Calibri"/>
              </w:rPr>
              <w:t xml:space="preserve">другой стороне договора энергоснабжения </w:t>
            </w:r>
            <w:r w:rsidRPr="008975FF">
              <w:rPr>
                <w:rFonts w:cs="Calibri"/>
              </w:rPr>
              <w:lastRenderedPageBreak/>
              <w:t>(купли-продажи (поставки) электрической энергии (мощности), договора оказания услуг по передаче электрической энергии</w:t>
            </w:r>
            <w:r w:rsidRPr="008975FF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7845" w14:textId="77777777" w:rsidR="008975FF" w:rsidRPr="008975FF" w:rsidRDefault="008975FF" w:rsidP="008975FF">
            <w:r w:rsidRPr="008975FF">
              <w:rPr>
                <w:rFonts w:cs="Calibri"/>
              </w:rPr>
              <w:lastRenderedPageBreak/>
              <w:t xml:space="preserve">Потребители-собственники и пользователи помещений в многоквартирных домах и жилых домах имеющие договор купли-продажи (поставки) электрической энергии (мощности) и договор оказания услуг по передаче </w:t>
            </w:r>
            <w:r w:rsidRPr="008975FF">
              <w:rPr>
                <w:rFonts w:cs="Calibri"/>
              </w:rPr>
              <w:lastRenderedPageBreak/>
              <w:t>электрической энергии, если иное не определено в указанных договорах.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BA12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rPr>
                <w:rFonts w:cs="Calibri"/>
              </w:rPr>
              <w:lastRenderedPageBreak/>
              <w:t xml:space="preserve">Лицо, ответственное за снятие показаний прибора учета, обеспечивает представление в отношении коллективных (общедомовых) приборов учета, приборов учета, установленных в отношении нежилых помещений многоквартирного дома, электроснабжение которых осуществляется с использованием общего имущества многоквартирного дома, и приборов учета, установленных в отношении жилых </w:t>
            </w:r>
            <w:r w:rsidRPr="008975FF">
              <w:rPr>
                <w:rFonts w:cs="Calibri"/>
              </w:rPr>
              <w:lastRenderedPageBreak/>
              <w:t>домов показаний расчетного прибора учета другой стороне договора энергоснабжения (купли-продажи (поставки) электрической энергии (мощности).</w:t>
            </w:r>
          </w:p>
          <w:p w14:paraId="70C1178F" w14:textId="77777777" w:rsidR="008975FF" w:rsidRPr="008975FF" w:rsidRDefault="008975FF" w:rsidP="008975F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CAE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rPr>
                <w:rFonts w:cs="Calibri"/>
              </w:rPr>
              <w:lastRenderedPageBreak/>
              <w:t xml:space="preserve">Показания представляются с использованием телефонной связи, электронной почты или иным способом, позволяющим подтвердить факт их получения, указанным в договоре, а также при </w:t>
            </w:r>
            <w:r w:rsidRPr="008975FF">
              <w:rPr>
                <w:rFonts w:cs="Calibri"/>
              </w:rPr>
              <w:lastRenderedPageBreak/>
              <w:t>необходимости путем направления акта снятия показаний расчетных приборов учета в письменной форме или в виде электронного документа, подписанного электронной подписью.</w:t>
            </w:r>
          </w:p>
          <w:p w14:paraId="4D3A600F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rPr>
                <w:rFonts w:cs="Calibri"/>
              </w:rPr>
              <w:t>до окончания 26-го дня расчетного месяца.</w:t>
            </w:r>
          </w:p>
          <w:p w14:paraId="5383F8EA" w14:textId="77777777" w:rsidR="008975FF" w:rsidRPr="008975FF" w:rsidRDefault="008975FF" w:rsidP="008975F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FE34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rPr>
                <w:rFonts w:cs="Calibri"/>
              </w:rPr>
              <w:lastRenderedPageBreak/>
              <w:t>до окончания 26-го дня расчетного месяца.</w:t>
            </w:r>
          </w:p>
          <w:p w14:paraId="2054D886" w14:textId="77777777" w:rsidR="008975FF" w:rsidRPr="008975FF" w:rsidRDefault="008975FF" w:rsidP="008975F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907" w14:textId="77777777" w:rsidR="008975FF" w:rsidRPr="008975FF" w:rsidRDefault="008975FF" w:rsidP="008975FF">
            <w:r w:rsidRPr="008975FF">
              <w:t>Пункт 159 Основных положений функционирования розничных рынков электрической энергии ПП РФ № 442 от 04.05.2012г.</w:t>
            </w:r>
          </w:p>
        </w:tc>
      </w:tr>
      <w:tr w:rsidR="008975FF" w:rsidRPr="008975FF" w14:paraId="3D758CC4" w14:textId="77777777" w:rsidTr="00167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821" w14:textId="77777777" w:rsidR="008975FF" w:rsidRPr="008975FF" w:rsidRDefault="008975FF" w:rsidP="008975FF">
            <w:r w:rsidRPr="008975FF"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7F71" w14:textId="2EFC33D3" w:rsidR="008975FF" w:rsidRPr="008975FF" w:rsidRDefault="008975FF" w:rsidP="008975FF">
            <w:r w:rsidRPr="008975FF">
              <w:t xml:space="preserve">Прием показаний расчетных приборов учета потребителе-собственников и пользователей помещений в многоквартирных домах и жилых домов от гарантирующего </w:t>
            </w:r>
            <w:r w:rsidR="006D5833" w:rsidRPr="008975FF">
              <w:t>поставщика (</w:t>
            </w:r>
            <w:r w:rsidRPr="008975FF">
              <w:t xml:space="preserve">энергосбытовой, энергоснабжающей </w:t>
            </w:r>
            <w:r w:rsidRPr="008975FF">
              <w:lastRenderedPageBreak/>
              <w:t>организации).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9A4" w14:textId="06C83455" w:rsidR="008975FF" w:rsidRPr="008975FF" w:rsidRDefault="008975FF" w:rsidP="008975FF">
            <w:r w:rsidRPr="008975FF">
              <w:lastRenderedPageBreak/>
              <w:t xml:space="preserve">По потребителям, которые непосредственно или опосредованно подключены к сетям </w:t>
            </w:r>
            <w:r w:rsidR="006D5833" w:rsidRPr="008975FF">
              <w:t>сетевой организации,</w:t>
            </w:r>
            <w:r w:rsidRPr="008975FF">
              <w:t xml:space="preserve"> с которой у гарантирующего поставщика (энергосбытовой, энергоснабжающей организацией) заключен договор оказания услуг по </w:t>
            </w:r>
            <w:r w:rsidRPr="008975FF">
              <w:lastRenderedPageBreak/>
              <w:t>передаче электрической энергии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1F60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rPr>
                <w:rFonts w:cs="Calibri"/>
              </w:rPr>
              <w:lastRenderedPageBreak/>
              <w:t>Гарантирующий поставщик (энергосбытовая, энергоснабжающая организация) передает в сетевую организацию, с которой у гарантирующего поставщика (энергосбытовой, энергоснабжающей организацией) заключен договор оказания услуг по передаче электрической энергии. Реестр, содержащий данные об объеме потребления электрической энергии в отношении жилых домов, многоквартирных домов (с распределением по каждому дому).</w:t>
            </w:r>
          </w:p>
          <w:p w14:paraId="5337AE2B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14:paraId="1A21910C" w14:textId="77777777" w:rsidR="008975FF" w:rsidRPr="008975FF" w:rsidRDefault="008975FF" w:rsidP="008975F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42A4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lastRenderedPageBreak/>
              <w:t>По форме предусмотренной договором между сетевой организацией и гарантирующим поставщиком (энергосбытовой, энергоснабжающей организацией) или в</w:t>
            </w:r>
            <w:r w:rsidRPr="008975FF">
              <w:rPr>
                <w:rFonts w:cs="Calibri"/>
              </w:rPr>
              <w:t xml:space="preserve"> виде электронного документа, подписанного </w:t>
            </w:r>
            <w:r w:rsidRPr="008975FF">
              <w:rPr>
                <w:rFonts w:cs="Calibri"/>
              </w:rPr>
              <w:lastRenderedPageBreak/>
              <w:t xml:space="preserve">электронной подписью, </w:t>
            </w:r>
            <w:r w:rsidRPr="008975FF">
              <w:t>способом позволяющим подтвердить факт получения.</w:t>
            </w:r>
            <w:r w:rsidRPr="008975FF">
              <w:rPr>
                <w:rFonts w:cs="Calibri"/>
              </w:rPr>
              <w:t xml:space="preserve"> </w:t>
            </w:r>
          </w:p>
          <w:p w14:paraId="14F759C8" w14:textId="77777777" w:rsidR="008975FF" w:rsidRPr="008975FF" w:rsidRDefault="008975FF" w:rsidP="008975F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1D14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rPr>
                <w:rFonts w:cs="Calibri"/>
              </w:rPr>
              <w:lastRenderedPageBreak/>
              <w:t>До 5-го числа месяца, следующего за расчетным периодом</w:t>
            </w:r>
          </w:p>
          <w:p w14:paraId="4D3476C9" w14:textId="77777777" w:rsidR="008975FF" w:rsidRPr="008975FF" w:rsidRDefault="008975FF" w:rsidP="008975F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D3DC" w14:textId="77777777" w:rsidR="008975FF" w:rsidRPr="008975FF" w:rsidRDefault="008975FF" w:rsidP="008975FF">
            <w:r w:rsidRPr="008975FF">
              <w:t>Пункт 162 Основных положений функционирования розничных рынков электрической энергии ПП РФ № 442 от 04.05.2012г.</w:t>
            </w:r>
          </w:p>
        </w:tc>
      </w:tr>
      <w:tr w:rsidR="008975FF" w:rsidRPr="008975FF" w14:paraId="2FE687D7" w14:textId="77777777" w:rsidTr="00167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2021" w14:textId="77777777" w:rsidR="008975FF" w:rsidRPr="008975FF" w:rsidRDefault="008975FF" w:rsidP="008975FF">
            <w:r w:rsidRPr="008975FF"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8587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t xml:space="preserve">Передача показаний расчетных приборов учета </w:t>
            </w:r>
            <w:r w:rsidRPr="008975FF">
              <w:rPr>
                <w:rFonts w:cs="Calibri"/>
              </w:rPr>
              <w:t>в адрес той сетевой организации, к объектам электросетевого хозяйства которой присоединены энергопринимающие устройства таких потребителей.</w:t>
            </w:r>
          </w:p>
          <w:p w14:paraId="49AE6954" w14:textId="77777777" w:rsidR="008975FF" w:rsidRPr="008975FF" w:rsidRDefault="008975FF" w:rsidP="008975F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9AD3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rPr>
                <w:rFonts w:cs="Calibri"/>
              </w:rPr>
              <w:t>Энергопринимающие устройства  потребителя присоединены к объектам электросетевого хозяйства другой сетевой организации.</w:t>
            </w:r>
          </w:p>
          <w:p w14:paraId="2F3F6C4A" w14:textId="77777777" w:rsidR="008975FF" w:rsidRPr="008975FF" w:rsidRDefault="008975FF" w:rsidP="008975F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3258" w14:textId="078EE4BE" w:rsidR="008975FF" w:rsidRPr="008975FF" w:rsidRDefault="006D5833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t>ООО «АТЭК74»</w:t>
            </w:r>
            <w:r w:rsidR="008975FF" w:rsidRPr="008975FF">
              <w:t xml:space="preserve"> передает показания расчетных приборов учета </w:t>
            </w:r>
            <w:r w:rsidR="008975FF" w:rsidRPr="008975FF">
              <w:rPr>
                <w:rFonts w:cs="Calibri"/>
              </w:rPr>
              <w:t>в адрес сетевой организации, к объектам электросетевого хозяйства которой присоединены энергопринимающие устройства таких потребителей.</w:t>
            </w:r>
          </w:p>
          <w:p w14:paraId="00DA1D2F" w14:textId="77777777" w:rsidR="008975FF" w:rsidRPr="008975FF" w:rsidRDefault="008975FF" w:rsidP="008975F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44ED" w14:textId="7FDB3E41" w:rsidR="008975FF" w:rsidRPr="008975FF" w:rsidRDefault="006D5833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rPr>
                <w:rFonts w:cs="Calibri"/>
              </w:rPr>
              <w:t>Реестром,</w:t>
            </w:r>
            <w:r w:rsidR="008975FF" w:rsidRPr="008975FF">
              <w:rPr>
                <w:rFonts w:cs="Calibri"/>
              </w:rPr>
              <w:t xml:space="preserve"> содержащим сведения о показаниях приборов учета и копии актов снятия показаний приборов учета.</w:t>
            </w:r>
          </w:p>
          <w:p w14:paraId="34C7226C" w14:textId="77777777" w:rsidR="008975FF" w:rsidRPr="008975FF" w:rsidRDefault="008975FF" w:rsidP="008975F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64DF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rPr>
                <w:rFonts w:cs="Calibri"/>
              </w:rPr>
              <w:t>В течение одного рабочего дня после получения показаний.</w:t>
            </w:r>
          </w:p>
          <w:p w14:paraId="16AA9E79" w14:textId="77777777" w:rsidR="008975FF" w:rsidRPr="008975FF" w:rsidRDefault="008975FF" w:rsidP="008975F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4B2B" w14:textId="77777777" w:rsidR="008975FF" w:rsidRPr="008975FF" w:rsidRDefault="008975FF" w:rsidP="008975FF">
            <w:r w:rsidRPr="008975FF">
              <w:t>Пункт 162 Основных положений функционирования розничных рынков электрической энергии ПП РФ № 442 от 04.05.2012г.</w:t>
            </w:r>
          </w:p>
        </w:tc>
      </w:tr>
      <w:tr w:rsidR="008975FF" w:rsidRPr="008975FF" w14:paraId="2E79E75A" w14:textId="77777777" w:rsidTr="0016746A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711" w14:textId="77777777" w:rsidR="008975FF" w:rsidRPr="008975FF" w:rsidRDefault="008975FF" w:rsidP="008975FF">
            <w:pPr>
              <w:numPr>
                <w:ilvl w:val="0"/>
                <w:numId w:val="1"/>
              </w:numPr>
              <w:contextualSpacing/>
              <w:jc w:val="center"/>
            </w:pPr>
            <w:r w:rsidRPr="008975FF">
              <w:t>Прием показаний расчетных приборов учета производителей электрической энергии (мощности) на розничных рынках</w:t>
            </w:r>
          </w:p>
        </w:tc>
      </w:tr>
      <w:tr w:rsidR="008975FF" w:rsidRPr="008975FF" w14:paraId="060F7B01" w14:textId="77777777" w:rsidTr="00167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28D0" w14:textId="77777777" w:rsidR="008975FF" w:rsidRPr="008975FF" w:rsidRDefault="008975FF" w:rsidP="008975FF">
            <w:r w:rsidRPr="008975FF"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611F" w14:textId="77777777" w:rsidR="008975FF" w:rsidRPr="008975FF" w:rsidRDefault="008975FF" w:rsidP="008975FF">
            <w:r w:rsidRPr="008975FF">
              <w:t xml:space="preserve">Прием показаний расчетных приборов учета от производителей электрической энергии (мощности) на розничных рынках.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686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rPr>
                <w:rFonts w:cs="Calibri"/>
              </w:rPr>
              <w:t xml:space="preserve">Сетевой организации, к объектам электросетевого хозяйства которой присоединены принадлежащие им объекты по производству электрической энергии </w:t>
            </w:r>
            <w:r w:rsidRPr="008975FF">
              <w:rPr>
                <w:rFonts w:cs="Calibri"/>
              </w:rPr>
              <w:lastRenderedPageBreak/>
              <w:t>(мощности).</w:t>
            </w:r>
          </w:p>
          <w:p w14:paraId="4D4E285D" w14:textId="77777777" w:rsidR="008975FF" w:rsidRPr="008975FF" w:rsidRDefault="008975FF" w:rsidP="008975F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4EC7" w14:textId="77777777" w:rsidR="008975FF" w:rsidRPr="008975FF" w:rsidRDefault="008975FF" w:rsidP="008975FF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975FF">
              <w:rPr>
                <w:rFonts w:cs="Calibri"/>
              </w:rPr>
              <w:lastRenderedPageBreak/>
              <w:t xml:space="preserve">Производитель электрической энергии (мощности) на розничных рынках в случаях, когда он является лицом, ответственным за снятие показаний прибора учета, передает показания приборов учета, не присоединенных к интеллектуальным системам учета электрической энергии (мощности), сетевой организации, к объектам </w:t>
            </w:r>
            <w:r w:rsidRPr="008975FF">
              <w:rPr>
                <w:rFonts w:cs="Calibri"/>
              </w:rPr>
              <w:lastRenderedPageBreak/>
              <w:t>электросетевого хозяйства которой присоединены принадлежащие им объекты по производству электрической энергии (мощности), а также гарантирующему поставщику, в зоне деятельности которого расположены такие объекты по производству электрической энергии (мощности).</w:t>
            </w:r>
          </w:p>
          <w:p w14:paraId="2B2DFDB6" w14:textId="77777777" w:rsidR="008975FF" w:rsidRPr="008975FF" w:rsidRDefault="008975FF" w:rsidP="008975F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0BA8" w14:textId="77777777" w:rsidR="008975FF" w:rsidRPr="008975FF" w:rsidRDefault="008975FF" w:rsidP="008975FF">
            <w:r w:rsidRPr="008975FF">
              <w:rPr>
                <w:rFonts w:cs="Calibri"/>
              </w:rPr>
              <w:lastRenderedPageBreak/>
              <w:t xml:space="preserve">Показания представляются с использованием телефонной связи, электронной почты или иным способом, позволяющим подтвердить факт </w:t>
            </w:r>
            <w:r w:rsidRPr="008975FF">
              <w:rPr>
                <w:rFonts w:cs="Calibri"/>
              </w:rPr>
              <w:lastRenderedPageBreak/>
              <w:t>их получения, указанным в договоре, также в виде электронного документа - акта снятия показаний расчетных приборов учета, подписанного электронной подписью в течение последующих 3 рабочих дней.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EC06" w14:textId="77777777" w:rsidR="008975FF" w:rsidRPr="008975FF" w:rsidRDefault="008975FF" w:rsidP="008975FF">
            <w:r w:rsidRPr="008975FF">
              <w:lastRenderedPageBreak/>
              <w:t>До окончания первого дня месяца, следующего за расчетным периодом.</w:t>
            </w:r>
          </w:p>
          <w:p w14:paraId="372D5A4D" w14:textId="77777777" w:rsidR="008975FF" w:rsidRPr="008975FF" w:rsidRDefault="008975FF" w:rsidP="008975F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17AF" w14:textId="77777777" w:rsidR="008975FF" w:rsidRPr="008975FF" w:rsidRDefault="008975FF" w:rsidP="008975FF">
            <w:r w:rsidRPr="008975FF">
              <w:t>Пункт 161 Основных положений функционирования розничных рынков электрической энергии ПП РФ № 442 от 04.05.2012г.</w:t>
            </w:r>
          </w:p>
        </w:tc>
      </w:tr>
    </w:tbl>
    <w:p w14:paraId="1AEE9475" w14:textId="77777777" w:rsidR="008975FF" w:rsidRDefault="008975FF" w:rsidP="008975FF"/>
    <w:p w14:paraId="4DC1FDBB" w14:textId="77777777" w:rsidR="008975FF" w:rsidRDefault="008975FF" w:rsidP="00897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КОНТАКТНАЯ ИНФОРМАЦИЯ ДЛЯ НАПРАВЛЕНИЙ ОБРАЩЕНИЙ: </w:t>
      </w:r>
    </w:p>
    <w:p w14:paraId="4803B5A3" w14:textId="77777777" w:rsidR="006D5833" w:rsidRDefault="006D5833" w:rsidP="006D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Номер телефонного центра обслуживания </w:t>
      </w:r>
      <w:r>
        <w:rPr>
          <w:rFonts w:ascii="Times New Roman" w:hAnsi="Times New Roman"/>
          <w:sz w:val="24"/>
          <w:szCs w:val="24"/>
        </w:rPr>
        <w:t xml:space="preserve">ООО «АТЭК74»: </w:t>
      </w:r>
      <w:r>
        <w:rPr>
          <w:rFonts w:ascii="Times New Roman" w:hAnsi="Times New Roman"/>
          <w:color w:val="000000"/>
        </w:rPr>
        <w:t>8(351) 778-65-59</w:t>
      </w:r>
    </w:p>
    <w:p w14:paraId="515BF6F8" w14:textId="77777777" w:rsidR="006D5833" w:rsidRPr="00047F75" w:rsidRDefault="006D5833" w:rsidP="006D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 электронной почты ООО «АТЭК74»: </w:t>
      </w:r>
      <w:r>
        <w:rPr>
          <w:rFonts w:ascii="Times New Roman" w:hAnsi="Times New Roman"/>
          <w:color w:val="000000"/>
          <w:lang w:val="en-US"/>
        </w:rPr>
        <w:t>info</w:t>
      </w:r>
      <w:r w:rsidRPr="00047F75">
        <w:rPr>
          <w:rFonts w:ascii="Times New Roman" w:hAnsi="Times New Roman"/>
          <w:color w:val="000000"/>
        </w:rPr>
        <w:t>@</w:t>
      </w:r>
      <w:proofErr w:type="spellStart"/>
      <w:r>
        <w:rPr>
          <w:rFonts w:ascii="Times New Roman" w:hAnsi="Times New Roman"/>
          <w:color w:val="000000"/>
          <w:lang w:val="en-US"/>
        </w:rPr>
        <w:t>atek</w:t>
      </w:r>
      <w:proofErr w:type="spellEnd"/>
      <w:r w:rsidRPr="00047F75">
        <w:rPr>
          <w:rFonts w:ascii="Times New Roman" w:hAnsi="Times New Roman"/>
          <w:color w:val="000000"/>
        </w:rPr>
        <w:t>74.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14:paraId="501E703E" w14:textId="77777777" w:rsidR="006D5833" w:rsidRDefault="006D5833" w:rsidP="006D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Адреса Центр обслуживания потребителей: Челябинская область, г. Челябинск, ул. Аношкина, д.12, </w:t>
      </w:r>
      <w:proofErr w:type="spellStart"/>
      <w:r>
        <w:rPr>
          <w:rFonts w:ascii="Times New Roman" w:hAnsi="Times New Roman"/>
          <w:color w:val="000000"/>
        </w:rPr>
        <w:t>неж.пом</w:t>
      </w:r>
      <w:proofErr w:type="spellEnd"/>
      <w:r>
        <w:rPr>
          <w:rFonts w:ascii="Times New Roman" w:hAnsi="Times New Roman"/>
          <w:color w:val="000000"/>
        </w:rPr>
        <w:t xml:space="preserve">. 8 (офис. 402). </w:t>
      </w:r>
    </w:p>
    <w:p w14:paraId="47E2ED6B" w14:textId="77777777" w:rsidR="008975FF" w:rsidRDefault="008975FF" w:rsidP="008975FF"/>
    <w:sectPr w:rsidR="008975FF" w:rsidSect="008975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75A1"/>
    <w:multiLevelType w:val="hybridMultilevel"/>
    <w:tmpl w:val="9A22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86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1EF"/>
    <w:rsid w:val="00133B84"/>
    <w:rsid w:val="006D5833"/>
    <w:rsid w:val="007806FD"/>
    <w:rsid w:val="008975FF"/>
    <w:rsid w:val="00E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6D30"/>
  <w15:docId w15:val="{91DA8F76-69B2-4D7D-89CF-C4AADBFC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5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7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С. Кириллов</cp:lastModifiedBy>
  <cp:revision>3</cp:revision>
  <dcterms:created xsi:type="dcterms:W3CDTF">2022-04-03T14:35:00Z</dcterms:created>
  <dcterms:modified xsi:type="dcterms:W3CDTF">2023-02-21T10:47:00Z</dcterms:modified>
</cp:coreProperties>
</file>