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B" w:rsidRPr="001A62C8" w:rsidRDefault="0066526B" w:rsidP="00665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размещения: 2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.02.2017 </w:t>
      </w:r>
    </w:p>
    <w:p w:rsidR="0066526B" w:rsidRPr="001A62C8" w:rsidRDefault="0066526B" w:rsidP="00665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марта 2017 год</w:t>
      </w:r>
      <w:proofErr w:type="gramStart"/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1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41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«АТЭК74»</w:t>
      </w:r>
      <w:r w:rsidR="000B78BE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предложения 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к проекту инвестиционную программу </w:t>
      </w:r>
      <w:r w:rsidR="007F4CC1">
        <w:rPr>
          <w:rFonts w:ascii="Times New Roman" w:hAnsi="Times New Roman" w:cs="Times New Roman"/>
          <w:sz w:val="28"/>
          <w:szCs w:val="28"/>
        </w:rPr>
        <w:t xml:space="preserve">ООО «АТЭК74» 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7F4CC1">
        <w:rPr>
          <w:rFonts w:ascii="Times New Roman" w:hAnsi="Times New Roman" w:cs="Times New Roman"/>
          <w:sz w:val="28"/>
          <w:szCs w:val="28"/>
        </w:rPr>
        <w:t>9</w:t>
      </w:r>
      <w:r w:rsidR="000B78BE" w:rsidRPr="001A62C8">
        <w:rPr>
          <w:rFonts w:ascii="Times New Roman" w:hAnsi="Times New Roman" w:cs="Times New Roman"/>
          <w:sz w:val="28"/>
          <w:szCs w:val="28"/>
        </w:rPr>
        <w:t>-202</w:t>
      </w:r>
      <w:r w:rsidR="007F4CC1">
        <w:rPr>
          <w:rFonts w:ascii="Times New Roman" w:hAnsi="Times New Roman" w:cs="Times New Roman"/>
          <w:sz w:val="28"/>
          <w:szCs w:val="28"/>
        </w:rPr>
        <w:t>1</w:t>
      </w:r>
      <w:r w:rsidR="00193B9C">
        <w:rPr>
          <w:rFonts w:ascii="Times New Roman" w:hAnsi="Times New Roman" w:cs="Times New Roman"/>
          <w:sz w:val="28"/>
          <w:szCs w:val="28"/>
        </w:rPr>
        <w:t xml:space="preserve"> г</w:t>
      </w:r>
      <w:r w:rsidR="000B78BE" w:rsidRPr="001A62C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78BE" w:rsidRPr="007F4CC1" w:rsidRDefault="0066526B" w:rsidP="00415436">
      <w:pPr>
        <w:tabs>
          <w:tab w:val="left" w:pos="4104"/>
          <w:tab w:val="left" w:pos="4389"/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на электронный адрес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ooo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atek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74@</w:t>
      </w:r>
      <w:proofErr w:type="spellStart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gmail</w:t>
      </w:r>
      <w:proofErr w:type="spellEnd"/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4CC1" w:rsidRPr="0041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com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C1" w:rsidRDefault="007F4CC1" w:rsidP="00415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</w:p>
    <w:p w:rsidR="0066526B" w:rsidRPr="001A62C8" w:rsidRDefault="007F4CC1" w:rsidP="00415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и реализации услуг</w:t>
      </w:r>
      <w:r w:rsidR="000B78BE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 Игоревич Матвеев</w:t>
      </w:r>
      <w:bookmarkStart w:id="0" w:name="_GoBack"/>
      <w:bookmarkEnd w:id="0"/>
    </w:p>
    <w:p w:rsidR="0066526B" w:rsidRPr="001A62C8" w:rsidRDefault="0066526B" w:rsidP="00415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C1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A62C8" w:rsidRPr="001A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)778-65-59</w:t>
      </w:r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5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(1207)</w:t>
      </w:r>
    </w:p>
    <w:p w:rsidR="0066526B" w:rsidRPr="001A62C8" w:rsidRDefault="007F4CC1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+7 8908 044 43 61</w:t>
      </w:r>
      <w:r w:rsidR="0066526B"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Дата размещения: 28.02.2017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До 20 марта 2017 года ПАО «Ленэнерго» рассматривает предложения по инвестиционной программе ПАО «Ленэнерго» на период 2016-2020.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Предложения принимаются на электронный адрес Департамента по инвестиционному планированию  invest@nwenergo.com, 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Директор по инвестициям Панфилова Лариса Анатольевна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Тел. +7 (812) 494-34-98.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Дата размещения: 28.02.2017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До 20 марта 2017 года ПАО «Ленэнерго» рассматривает предложения по инвестиционной программе ПАО «Ленэнерго» на период 2016-2020.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Предложения принимаются на электронный адрес Департамента по инвестиционному планированию  invest@nwenergo.com, с пометкой в теме письма – «общественное обсуждение инвестиционной программы».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направлении предложений необходимо указать следующие данные: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Ф.И.О. обратившегося лица.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Адрес регистрации.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Контактные данные: фактический адрес (с указанием индекса), телефон.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обращении от юридического лица, предложение должно быть подписано и заверено печатью.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Контактное лицо по вопросам общественных обсуждений: 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Директор по инвестициям Панфилова Лариса Анатольевна</w:t>
      </w:r>
    </w:p>
    <w:p w:rsidR="0066526B" w:rsidRPr="001A62C8" w:rsidRDefault="0066526B" w:rsidP="00415436">
      <w:pPr>
        <w:shd w:val="clear" w:color="auto" w:fill="F9F9F8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A62C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Тел. +7 (812) 494-34-98.</w:t>
      </w:r>
    </w:p>
    <w:p w:rsidR="00AC01DC" w:rsidRPr="001A62C8" w:rsidRDefault="00AC01DC" w:rsidP="0041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01DC" w:rsidRPr="001A62C8" w:rsidSect="004154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B"/>
    <w:rsid w:val="000B78BE"/>
    <w:rsid w:val="00193B9C"/>
    <w:rsid w:val="001A62C8"/>
    <w:rsid w:val="00415436"/>
    <w:rsid w:val="00523357"/>
    <w:rsid w:val="0066526B"/>
    <w:rsid w:val="007F4CC1"/>
    <w:rsid w:val="00A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8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92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3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4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707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9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27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776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Вячеслав И. Матвеев</cp:lastModifiedBy>
  <cp:revision>6</cp:revision>
  <cp:lastPrinted>2017-03-01T06:05:00Z</cp:lastPrinted>
  <dcterms:created xsi:type="dcterms:W3CDTF">2017-03-01T06:05:00Z</dcterms:created>
  <dcterms:modified xsi:type="dcterms:W3CDTF">2018-02-28T09:34:00Z</dcterms:modified>
</cp:coreProperties>
</file>