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6B9" w:rsidRPr="00CE7A4B" w:rsidRDefault="00A506B9" w:rsidP="00CE7A4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0" w:name="P2585"/>
      <w:bookmarkEnd w:id="0"/>
      <w:r w:rsidRPr="00CE7A4B">
        <w:rPr>
          <w:rFonts w:ascii="Times New Roman" w:eastAsia="Times New Roman" w:hAnsi="Times New Roman" w:cs="Times New Roman"/>
          <w:sz w:val="24"/>
          <w:szCs w:val="24"/>
          <w:lang w:eastAsia="ru-RU"/>
        </w:rPr>
        <w:t>ТИПОВОЙ ДОГОВОР</w:t>
      </w:r>
    </w:p>
    <w:p w:rsidR="00A506B9" w:rsidRPr="00CE7A4B" w:rsidRDefault="00A506B9" w:rsidP="00CE7A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об осуществлении технологического присоединения</w:t>
      </w:r>
    </w:p>
    <w:p w:rsidR="00A506B9" w:rsidRPr="00CE7A4B" w:rsidRDefault="00A506B9" w:rsidP="00CE7A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к электрическим сетям</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CE7A4B" w:rsidRDefault="00A506B9" w:rsidP="00CE7A4B">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CE7A4B">
        <w:rPr>
          <w:rFonts w:ascii="Times New Roman" w:eastAsia="Times New Roman" w:hAnsi="Times New Roman" w:cs="Times New Roman"/>
          <w:sz w:val="24"/>
          <w:szCs w:val="24"/>
          <w:lang w:eastAsia="ru-RU"/>
        </w:rPr>
        <w:t>(для юридических лиц или индивидуальных предпринимателей</w:t>
      </w:r>
      <w:proofErr w:type="gramEnd"/>
    </w:p>
    <w:p w:rsidR="00A506B9" w:rsidRPr="00CE7A4B" w:rsidRDefault="00A506B9" w:rsidP="00CE7A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 xml:space="preserve">в целях технологического присоединения </w:t>
      </w:r>
      <w:proofErr w:type="spellStart"/>
      <w:r w:rsidRPr="00CE7A4B">
        <w:rPr>
          <w:rFonts w:ascii="Times New Roman" w:eastAsia="Times New Roman" w:hAnsi="Times New Roman" w:cs="Times New Roman"/>
          <w:sz w:val="24"/>
          <w:szCs w:val="24"/>
          <w:lang w:eastAsia="ru-RU"/>
        </w:rPr>
        <w:t>энергопринимающих</w:t>
      </w:r>
      <w:proofErr w:type="spellEnd"/>
    </w:p>
    <w:p w:rsidR="00A506B9" w:rsidRPr="00CE7A4B" w:rsidRDefault="00A506B9" w:rsidP="00CE7A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устройств, максимальная мощность которых составляет до 15</w:t>
      </w:r>
    </w:p>
    <w:p w:rsidR="00A506B9" w:rsidRPr="00CE7A4B" w:rsidRDefault="00A506B9" w:rsidP="00CE7A4B">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CE7A4B">
        <w:rPr>
          <w:rFonts w:ascii="Times New Roman" w:eastAsia="Times New Roman" w:hAnsi="Times New Roman" w:cs="Times New Roman"/>
          <w:sz w:val="24"/>
          <w:szCs w:val="24"/>
          <w:lang w:eastAsia="ru-RU"/>
        </w:rPr>
        <w:t>кВт включительно (с учетом ранее присоединенных в данной</w:t>
      </w:r>
      <w:proofErr w:type="gramEnd"/>
    </w:p>
    <w:p w:rsidR="00A506B9" w:rsidRPr="00CE7A4B" w:rsidRDefault="00A506B9" w:rsidP="00CE7A4B">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CE7A4B">
        <w:rPr>
          <w:rFonts w:ascii="Times New Roman" w:eastAsia="Times New Roman" w:hAnsi="Times New Roman" w:cs="Times New Roman"/>
          <w:sz w:val="24"/>
          <w:szCs w:val="24"/>
          <w:lang w:eastAsia="ru-RU"/>
        </w:rPr>
        <w:t xml:space="preserve">точке присоединения </w:t>
      </w:r>
      <w:proofErr w:type="spellStart"/>
      <w:r w:rsidRPr="00CE7A4B">
        <w:rPr>
          <w:rFonts w:ascii="Times New Roman" w:eastAsia="Times New Roman" w:hAnsi="Times New Roman" w:cs="Times New Roman"/>
          <w:sz w:val="24"/>
          <w:szCs w:val="24"/>
          <w:lang w:eastAsia="ru-RU"/>
        </w:rPr>
        <w:t>энергопринимающих</w:t>
      </w:r>
      <w:proofErr w:type="spellEnd"/>
      <w:r w:rsidRPr="00CE7A4B">
        <w:rPr>
          <w:rFonts w:ascii="Times New Roman" w:eastAsia="Times New Roman" w:hAnsi="Times New Roman" w:cs="Times New Roman"/>
          <w:sz w:val="24"/>
          <w:szCs w:val="24"/>
          <w:lang w:eastAsia="ru-RU"/>
        </w:rPr>
        <w:t xml:space="preserve"> устройств</w:t>
      </w:r>
      <w:r w:rsidR="00C22B80">
        <w:rPr>
          <w:rFonts w:ascii="Times New Roman" w:eastAsia="Times New Roman" w:hAnsi="Times New Roman" w:cs="Times New Roman"/>
          <w:sz w:val="24"/>
          <w:szCs w:val="24"/>
          <w:lang w:eastAsia="ru-RU"/>
        </w:rPr>
        <w:t xml:space="preserve">), </w:t>
      </w:r>
      <w:r w:rsidR="00C22B80" w:rsidRPr="00C22B80">
        <w:rPr>
          <w:rFonts w:ascii="Times New Roman" w:eastAsia="Times New Roman" w:hAnsi="Times New Roman" w:cs="Times New Roman"/>
          <w:sz w:val="24"/>
          <w:szCs w:val="24"/>
          <w:lang w:eastAsia="ru-RU"/>
        </w:rPr>
        <w:t xml:space="preserve">и (или) объектов </w:t>
      </w:r>
      <w:proofErr w:type="spellStart"/>
      <w:r w:rsidR="00C22B80" w:rsidRPr="00C22B80">
        <w:rPr>
          <w:rFonts w:ascii="Times New Roman" w:eastAsia="Times New Roman" w:hAnsi="Times New Roman" w:cs="Times New Roman"/>
          <w:sz w:val="24"/>
          <w:szCs w:val="24"/>
          <w:lang w:eastAsia="ru-RU"/>
        </w:rPr>
        <w:t>микрогенерации</w:t>
      </w:r>
      <w:proofErr w:type="spellEnd"/>
      <w:r w:rsidRPr="00CE7A4B">
        <w:rPr>
          <w:rFonts w:ascii="Times New Roman" w:eastAsia="Times New Roman" w:hAnsi="Times New Roman" w:cs="Times New Roman"/>
          <w:sz w:val="24"/>
          <w:szCs w:val="24"/>
          <w:lang w:eastAsia="ru-RU"/>
        </w:rPr>
        <w:t>)</w:t>
      </w:r>
      <w:proofErr w:type="gramEnd"/>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 xml:space="preserve">___________________________                      </w:t>
      </w:r>
      <w:r w:rsidR="00816992">
        <w:rPr>
          <w:rFonts w:ascii="Times New Roman" w:eastAsia="Times New Roman" w:hAnsi="Times New Roman" w:cs="Times New Roman"/>
          <w:sz w:val="24"/>
          <w:szCs w:val="24"/>
          <w:lang w:eastAsia="ru-RU"/>
        </w:rPr>
        <w:tab/>
      </w:r>
      <w:r w:rsidR="00816992">
        <w:rPr>
          <w:rFonts w:ascii="Times New Roman" w:eastAsia="Times New Roman" w:hAnsi="Times New Roman" w:cs="Times New Roman"/>
          <w:sz w:val="24"/>
          <w:szCs w:val="24"/>
          <w:lang w:eastAsia="ru-RU"/>
        </w:rPr>
        <w:tab/>
      </w:r>
      <w:r w:rsidR="00816992">
        <w:rPr>
          <w:rFonts w:ascii="Times New Roman" w:eastAsia="Times New Roman" w:hAnsi="Times New Roman" w:cs="Times New Roman"/>
          <w:sz w:val="24"/>
          <w:szCs w:val="24"/>
          <w:lang w:eastAsia="ru-RU"/>
        </w:rPr>
        <w:tab/>
      </w:r>
      <w:r w:rsidR="00816992">
        <w:rPr>
          <w:rFonts w:ascii="Times New Roman" w:eastAsia="Times New Roman" w:hAnsi="Times New Roman" w:cs="Times New Roman"/>
          <w:sz w:val="24"/>
          <w:szCs w:val="24"/>
          <w:lang w:eastAsia="ru-RU"/>
        </w:rPr>
        <w:tab/>
      </w:r>
      <w:r w:rsidRPr="00CE7A4B">
        <w:rPr>
          <w:rFonts w:ascii="Times New Roman" w:eastAsia="Times New Roman" w:hAnsi="Times New Roman" w:cs="Times New Roman"/>
          <w:sz w:val="24"/>
          <w:szCs w:val="24"/>
          <w:lang w:eastAsia="ru-RU"/>
        </w:rPr>
        <w:t>"__" _____________ 20__ г.</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 xml:space="preserve">(место заключения договора)                      </w:t>
      </w:r>
      <w:r w:rsidR="00816992">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(дата заключения договора)</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___________________________________________________________________</w:t>
      </w:r>
      <w:r w:rsidR="00816992">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_______,</w:t>
      </w:r>
    </w:p>
    <w:p w:rsidR="00A506B9" w:rsidRPr="00C34A74"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r w:rsidR="00816992">
        <w:rPr>
          <w:rFonts w:ascii="Times New Roman" w:eastAsia="Times New Roman" w:hAnsi="Times New Roman" w:cs="Times New Roman"/>
          <w:sz w:val="24"/>
          <w:szCs w:val="24"/>
          <w:lang w:eastAsia="ru-RU"/>
        </w:rPr>
        <w:tab/>
      </w:r>
      <w:r w:rsidR="00816992">
        <w:rPr>
          <w:rFonts w:ascii="Times New Roman" w:eastAsia="Times New Roman" w:hAnsi="Times New Roman" w:cs="Times New Roman"/>
          <w:sz w:val="24"/>
          <w:szCs w:val="24"/>
          <w:lang w:eastAsia="ru-RU"/>
        </w:rPr>
        <w:tab/>
      </w:r>
      <w:r w:rsidR="00816992">
        <w:rPr>
          <w:rFonts w:ascii="Times New Roman" w:eastAsia="Times New Roman" w:hAnsi="Times New Roman" w:cs="Times New Roman"/>
          <w:sz w:val="24"/>
          <w:szCs w:val="24"/>
          <w:lang w:eastAsia="ru-RU"/>
        </w:rPr>
        <w:tab/>
      </w:r>
      <w:r w:rsidRPr="00C34A74">
        <w:rPr>
          <w:rFonts w:ascii="Times New Roman" w:eastAsia="Times New Roman" w:hAnsi="Times New Roman" w:cs="Times New Roman"/>
          <w:sz w:val="20"/>
          <w:szCs w:val="20"/>
          <w:lang w:eastAsia="ru-RU"/>
        </w:rPr>
        <w:t>(наименование сетевой организации)</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CE7A4B">
        <w:rPr>
          <w:rFonts w:ascii="Times New Roman" w:eastAsia="Times New Roman" w:hAnsi="Times New Roman" w:cs="Times New Roman"/>
          <w:sz w:val="24"/>
          <w:szCs w:val="24"/>
          <w:lang w:eastAsia="ru-RU"/>
        </w:rPr>
        <w:t>именуемая</w:t>
      </w:r>
      <w:proofErr w:type="gramEnd"/>
      <w:r w:rsidRPr="00CE7A4B">
        <w:rPr>
          <w:rFonts w:ascii="Times New Roman" w:eastAsia="Times New Roman" w:hAnsi="Times New Roman" w:cs="Times New Roman"/>
          <w:sz w:val="24"/>
          <w:szCs w:val="24"/>
          <w:lang w:eastAsia="ru-RU"/>
        </w:rPr>
        <w:t xml:space="preserve"> в дальнейшем сетевой организацией, в лице _</w:t>
      </w:r>
      <w:r w:rsidR="00816992">
        <w:rPr>
          <w:rFonts w:ascii="Times New Roman" w:eastAsia="Times New Roman" w:hAnsi="Times New Roman" w:cs="Times New Roman"/>
          <w:sz w:val="24"/>
          <w:szCs w:val="24"/>
          <w:lang w:eastAsia="ru-RU"/>
        </w:rPr>
        <w:t>____________</w:t>
      </w:r>
      <w:r w:rsidRPr="00CE7A4B">
        <w:rPr>
          <w:rFonts w:ascii="Times New Roman" w:eastAsia="Times New Roman" w:hAnsi="Times New Roman" w:cs="Times New Roman"/>
          <w:sz w:val="24"/>
          <w:szCs w:val="24"/>
          <w:lang w:eastAsia="ru-RU"/>
        </w:rPr>
        <w:t>______________________</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_________________________________________</w:t>
      </w:r>
      <w:r w:rsidR="00816992">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_________________________________,</w:t>
      </w:r>
    </w:p>
    <w:p w:rsidR="00A506B9" w:rsidRPr="00C34A74"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34A74">
        <w:rPr>
          <w:rFonts w:ascii="Times New Roman" w:eastAsia="Times New Roman" w:hAnsi="Times New Roman" w:cs="Times New Roman"/>
          <w:sz w:val="20"/>
          <w:szCs w:val="20"/>
          <w:lang w:eastAsia="ru-RU"/>
        </w:rPr>
        <w:t xml:space="preserve">                  </w:t>
      </w:r>
      <w:r w:rsidR="00816992" w:rsidRPr="00C34A74">
        <w:rPr>
          <w:rFonts w:ascii="Times New Roman" w:eastAsia="Times New Roman" w:hAnsi="Times New Roman" w:cs="Times New Roman"/>
          <w:sz w:val="20"/>
          <w:szCs w:val="20"/>
          <w:lang w:eastAsia="ru-RU"/>
        </w:rPr>
        <w:t xml:space="preserve">                            </w:t>
      </w:r>
      <w:r w:rsidRPr="00C34A74">
        <w:rPr>
          <w:rFonts w:ascii="Times New Roman" w:eastAsia="Times New Roman" w:hAnsi="Times New Roman" w:cs="Times New Roman"/>
          <w:sz w:val="20"/>
          <w:szCs w:val="20"/>
          <w:lang w:eastAsia="ru-RU"/>
        </w:rPr>
        <w:t xml:space="preserve"> (должность, фамилия, имя, отчество)</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CE7A4B">
        <w:rPr>
          <w:rFonts w:ascii="Times New Roman" w:eastAsia="Times New Roman" w:hAnsi="Times New Roman" w:cs="Times New Roman"/>
          <w:sz w:val="24"/>
          <w:szCs w:val="24"/>
          <w:lang w:eastAsia="ru-RU"/>
        </w:rPr>
        <w:t>действующего</w:t>
      </w:r>
      <w:proofErr w:type="gramEnd"/>
      <w:r w:rsidRPr="00CE7A4B">
        <w:rPr>
          <w:rFonts w:ascii="Times New Roman" w:eastAsia="Times New Roman" w:hAnsi="Times New Roman" w:cs="Times New Roman"/>
          <w:sz w:val="24"/>
          <w:szCs w:val="24"/>
          <w:lang w:eastAsia="ru-RU"/>
        </w:rPr>
        <w:t xml:space="preserve"> на основании ___________</w:t>
      </w:r>
      <w:r w:rsidR="00816992">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______________________________________</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w:t>
      </w:r>
      <w:r w:rsidR="00816992">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_____________________________________________,</w:t>
      </w:r>
    </w:p>
    <w:p w:rsidR="00A506B9" w:rsidRPr="00C34A74"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r w:rsidR="00816992">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 xml:space="preserve"> </w:t>
      </w:r>
      <w:r w:rsidRPr="00C34A74">
        <w:rPr>
          <w:rFonts w:ascii="Times New Roman" w:eastAsia="Times New Roman" w:hAnsi="Times New Roman" w:cs="Times New Roman"/>
          <w:sz w:val="20"/>
          <w:szCs w:val="20"/>
          <w:lang w:eastAsia="ru-RU"/>
        </w:rPr>
        <w:t>(наименование и реквизиты документа)</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с одной стороны, и _______</w:t>
      </w:r>
      <w:r w:rsidR="00816992">
        <w:rPr>
          <w:rFonts w:ascii="Times New Roman" w:eastAsia="Times New Roman" w:hAnsi="Times New Roman" w:cs="Times New Roman"/>
          <w:sz w:val="24"/>
          <w:szCs w:val="24"/>
          <w:lang w:eastAsia="ru-RU"/>
        </w:rPr>
        <w:t>___________</w:t>
      </w:r>
      <w:r w:rsidRPr="00CE7A4B">
        <w:rPr>
          <w:rFonts w:ascii="Times New Roman" w:eastAsia="Times New Roman" w:hAnsi="Times New Roman" w:cs="Times New Roman"/>
          <w:sz w:val="24"/>
          <w:szCs w:val="24"/>
          <w:lang w:eastAsia="ru-RU"/>
        </w:rPr>
        <w:t>_________________________________________________</w:t>
      </w:r>
    </w:p>
    <w:p w:rsidR="00A506B9" w:rsidRPr="00C34A74"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proofErr w:type="gramStart"/>
      <w:r w:rsidRPr="00C34A74">
        <w:rPr>
          <w:rFonts w:ascii="Times New Roman" w:eastAsia="Times New Roman" w:hAnsi="Times New Roman" w:cs="Times New Roman"/>
          <w:sz w:val="20"/>
          <w:szCs w:val="20"/>
          <w:lang w:eastAsia="ru-RU"/>
        </w:rPr>
        <w:t>(полное наименование юридического лица,</w:t>
      </w:r>
      <w:r w:rsidR="00816992" w:rsidRPr="00C34A74">
        <w:rPr>
          <w:rFonts w:ascii="Times New Roman" w:eastAsia="Times New Roman" w:hAnsi="Times New Roman" w:cs="Times New Roman"/>
          <w:sz w:val="20"/>
          <w:szCs w:val="20"/>
          <w:lang w:eastAsia="ru-RU"/>
        </w:rPr>
        <w:t xml:space="preserve"> </w:t>
      </w:r>
      <w:r w:rsidRPr="00C34A74">
        <w:rPr>
          <w:rFonts w:ascii="Times New Roman" w:eastAsia="Times New Roman" w:hAnsi="Times New Roman" w:cs="Times New Roman"/>
          <w:sz w:val="20"/>
          <w:szCs w:val="20"/>
          <w:lang w:eastAsia="ru-RU"/>
        </w:rPr>
        <w:t>номер записи в Едином государственном</w:t>
      </w:r>
      <w:r w:rsidR="00C34A74" w:rsidRPr="00C34A74">
        <w:rPr>
          <w:rFonts w:ascii="Times New Roman" w:eastAsia="Times New Roman" w:hAnsi="Times New Roman" w:cs="Times New Roman"/>
          <w:sz w:val="20"/>
          <w:szCs w:val="20"/>
          <w:lang w:eastAsia="ru-RU"/>
        </w:rPr>
        <w:t xml:space="preserve"> реестре</w:t>
      </w:r>
      <w:proofErr w:type="gramEnd"/>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_______________________________</w:t>
      </w:r>
      <w:r w:rsidR="00816992">
        <w:rPr>
          <w:rFonts w:ascii="Times New Roman" w:eastAsia="Times New Roman" w:hAnsi="Times New Roman" w:cs="Times New Roman"/>
          <w:sz w:val="24"/>
          <w:szCs w:val="24"/>
          <w:lang w:eastAsia="ru-RU"/>
        </w:rPr>
        <w:t>________</w:t>
      </w:r>
      <w:r w:rsidRPr="00CE7A4B">
        <w:rPr>
          <w:rFonts w:ascii="Times New Roman" w:eastAsia="Times New Roman" w:hAnsi="Times New Roman" w:cs="Times New Roman"/>
          <w:sz w:val="24"/>
          <w:szCs w:val="24"/>
          <w:lang w:eastAsia="ru-RU"/>
        </w:rPr>
        <w:t>____________________________________________</w:t>
      </w:r>
    </w:p>
    <w:p w:rsidR="00A506B9" w:rsidRPr="00C34A74"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34A74">
        <w:rPr>
          <w:rFonts w:ascii="Times New Roman" w:eastAsia="Times New Roman" w:hAnsi="Times New Roman" w:cs="Times New Roman"/>
          <w:sz w:val="20"/>
          <w:szCs w:val="20"/>
          <w:lang w:eastAsia="ru-RU"/>
        </w:rPr>
        <w:t xml:space="preserve">    юридических лиц с указанием фамилии, имени, отчества лица,</w:t>
      </w:r>
      <w:r w:rsidR="00DC54AC">
        <w:rPr>
          <w:rFonts w:ascii="Times New Roman" w:eastAsia="Times New Roman" w:hAnsi="Times New Roman" w:cs="Times New Roman"/>
          <w:sz w:val="20"/>
          <w:szCs w:val="20"/>
          <w:lang w:eastAsia="ru-RU"/>
        </w:rPr>
        <w:t xml:space="preserve"> </w:t>
      </w:r>
      <w:r w:rsidRPr="00C34A74">
        <w:rPr>
          <w:rFonts w:ascii="Times New Roman" w:eastAsia="Times New Roman" w:hAnsi="Times New Roman" w:cs="Times New Roman"/>
          <w:sz w:val="20"/>
          <w:szCs w:val="20"/>
          <w:lang w:eastAsia="ru-RU"/>
        </w:rPr>
        <w:t>действующего от имени этого юридического лица,</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____________________________________________________</w:t>
      </w:r>
      <w:r w:rsidR="00816992">
        <w:rPr>
          <w:rFonts w:ascii="Times New Roman" w:eastAsia="Times New Roman" w:hAnsi="Times New Roman" w:cs="Times New Roman"/>
          <w:sz w:val="24"/>
          <w:szCs w:val="24"/>
          <w:lang w:eastAsia="ru-RU"/>
        </w:rPr>
        <w:t>________</w:t>
      </w:r>
      <w:r w:rsidRPr="00CE7A4B">
        <w:rPr>
          <w:rFonts w:ascii="Times New Roman" w:eastAsia="Times New Roman" w:hAnsi="Times New Roman" w:cs="Times New Roman"/>
          <w:sz w:val="24"/>
          <w:szCs w:val="24"/>
          <w:lang w:eastAsia="ru-RU"/>
        </w:rPr>
        <w:t>_______________________</w:t>
      </w:r>
    </w:p>
    <w:p w:rsidR="00A506B9" w:rsidRPr="00C34A74"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r w:rsidRPr="00C34A74">
        <w:rPr>
          <w:rFonts w:ascii="Times New Roman" w:eastAsia="Times New Roman" w:hAnsi="Times New Roman" w:cs="Times New Roman"/>
          <w:sz w:val="20"/>
          <w:szCs w:val="20"/>
          <w:lang w:eastAsia="ru-RU"/>
        </w:rPr>
        <w:t>наименования и реквизитов документа, на основании которого</w:t>
      </w:r>
      <w:r w:rsidR="00816992" w:rsidRPr="00C34A74">
        <w:rPr>
          <w:rFonts w:ascii="Times New Roman" w:eastAsia="Times New Roman" w:hAnsi="Times New Roman" w:cs="Times New Roman"/>
          <w:sz w:val="20"/>
          <w:szCs w:val="20"/>
          <w:lang w:eastAsia="ru-RU"/>
        </w:rPr>
        <w:t xml:space="preserve"> </w:t>
      </w:r>
      <w:r w:rsidRPr="00C34A74">
        <w:rPr>
          <w:rFonts w:ascii="Times New Roman" w:eastAsia="Times New Roman" w:hAnsi="Times New Roman" w:cs="Times New Roman"/>
          <w:sz w:val="20"/>
          <w:szCs w:val="20"/>
          <w:lang w:eastAsia="ru-RU"/>
        </w:rPr>
        <w:t xml:space="preserve">он действует, либо фамилия, имя, </w:t>
      </w:r>
      <w:r w:rsidR="00D82C62" w:rsidRPr="00C34A74">
        <w:rPr>
          <w:rFonts w:ascii="Times New Roman" w:eastAsia="Times New Roman" w:hAnsi="Times New Roman" w:cs="Times New Roman"/>
          <w:sz w:val="20"/>
          <w:szCs w:val="20"/>
          <w:lang w:eastAsia="ru-RU"/>
        </w:rPr>
        <w:t>отчество</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w:t>
      </w:r>
      <w:r w:rsidR="00C34A74">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_______________________________________________</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 xml:space="preserve">          </w:t>
      </w:r>
      <w:r w:rsidRPr="00C34A74">
        <w:rPr>
          <w:rFonts w:ascii="Times New Roman" w:eastAsia="Times New Roman" w:hAnsi="Times New Roman" w:cs="Times New Roman"/>
          <w:sz w:val="20"/>
          <w:szCs w:val="20"/>
          <w:lang w:eastAsia="ru-RU"/>
        </w:rPr>
        <w:t>индивидуального предпринимателя, номер записи в Едином  государственном реестре</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__________________________________________________________________________</w:t>
      </w:r>
      <w:r w:rsidR="00D82C62">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w:t>
      </w:r>
    </w:p>
    <w:p w:rsidR="00A506B9" w:rsidRPr="00C34A74"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r w:rsidRPr="00C34A74">
        <w:rPr>
          <w:rFonts w:ascii="Times New Roman" w:eastAsia="Times New Roman" w:hAnsi="Times New Roman" w:cs="Times New Roman"/>
          <w:sz w:val="20"/>
          <w:szCs w:val="20"/>
          <w:lang w:eastAsia="ru-RU"/>
        </w:rPr>
        <w:t>индивидуальных предпринимателей и дата ее внесения в реестр)</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именуемый  в  дальнейшем  заявителем,  с другой стороны,  вместе  именуемые</w:t>
      </w:r>
      <w:r w:rsidR="000D1EB5">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Сторонами, заключили настоящий договор о нижеследующем:</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CE7A4B" w:rsidRDefault="00A506B9" w:rsidP="00CE7A4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I. Предмет договора</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 xml:space="preserve">    1.  По  настоящему  договору  сетевая  организация  принимает  на  себя</w:t>
      </w:r>
      <w:r w:rsidR="00CE7A4B" w:rsidRPr="00CE7A4B">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обязательства     по     осуществлению    технологического    присоединения</w:t>
      </w:r>
      <w:r w:rsidR="00CE7A4B" w:rsidRPr="00CE7A4B">
        <w:rPr>
          <w:rFonts w:ascii="Times New Roman" w:eastAsia="Times New Roman" w:hAnsi="Times New Roman" w:cs="Times New Roman"/>
          <w:sz w:val="24"/>
          <w:szCs w:val="24"/>
          <w:lang w:eastAsia="ru-RU"/>
        </w:rPr>
        <w:t xml:space="preserve"> </w:t>
      </w:r>
      <w:proofErr w:type="spellStart"/>
      <w:r w:rsidRPr="00CE7A4B">
        <w:rPr>
          <w:rFonts w:ascii="Times New Roman" w:eastAsia="Times New Roman" w:hAnsi="Times New Roman" w:cs="Times New Roman"/>
          <w:sz w:val="24"/>
          <w:szCs w:val="24"/>
          <w:lang w:eastAsia="ru-RU"/>
        </w:rPr>
        <w:t>энергопринимающих</w:t>
      </w:r>
      <w:proofErr w:type="spellEnd"/>
      <w:r w:rsidRPr="00CE7A4B">
        <w:rPr>
          <w:rFonts w:ascii="Times New Roman" w:eastAsia="Times New Roman" w:hAnsi="Times New Roman" w:cs="Times New Roman"/>
          <w:sz w:val="24"/>
          <w:szCs w:val="24"/>
          <w:lang w:eastAsia="ru-RU"/>
        </w:rPr>
        <w:t xml:space="preserve">    устройств</w:t>
      </w:r>
      <w:r w:rsidR="00C22B80" w:rsidRPr="00C22B80">
        <w:rPr>
          <w:rFonts w:ascii="Times New Roman" w:eastAsia="Times New Roman" w:hAnsi="Times New Roman" w:cs="Times New Roman"/>
          <w:sz w:val="24"/>
          <w:szCs w:val="24"/>
          <w:lang w:eastAsia="ru-RU"/>
        </w:rPr>
        <w:t xml:space="preserve">                              и  (или)  объектов  </w:t>
      </w:r>
      <w:proofErr w:type="spellStart"/>
      <w:r w:rsidR="00C22B80" w:rsidRPr="00C22B80">
        <w:rPr>
          <w:rFonts w:ascii="Times New Roman" w:eastAsia="Times New Roman" w:hAnsi="Times New Roman" w:cs="Times New Roman"/>
          <w:sz w:val="24"/>
          <w:szCs w:val="24"/>
          <w:lang w:eastAsia="ru-RU"/>
        </w:rPr>
        <w:t>микрогенерации</w:t>
      </w:r>
      <w:proofErr w:type="spellEnd"/>
      <w:r w:rsidRPr="00CE7A4B">
        <w:rPr>
          <w:rFonts w:ascii="Times New Roman" w:eastAsia="Times New Roman" w:hAnsi="Times New Roman" w:cs="Times New Roman"/>
          <w:sz w:val="24"/>
          <w:szCs w:val="24"/>
          <w:lang w:eastAsia="ru-RU"/>
        </w:rPr>
        <w:t xml:space="preserve">    заявителя    (далее   -   технологическое</w:t>
      </w:r>
      <w:r w:rsidR="00CE7A4B" w:rsidRPr="00CE7A4B">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присоединение) ___________________________________________________________</w:t>
      </w:r>
      <w:r w:rsidR="00CE7A4B" w:rsidRPr="00CE7A4B">
        <w:rPr>
          <w:rFonts w:ascii="Times New Roman" w:eastAsia="Times New Roman" w:hAnsi="Times New Roman" w:cs="Times New Roman"/>
          <w:sz w:val="24"/>
          <w:szCs w:val="24"/>
          <w:lang w:eastAsia="ru-RU"/>
        </w:rPr>
        <w:t>___________</w:t>
      </w:r>
      <w:r w:rsidR="00D82C62">
        <w:rPr>
          <w:rFonts w:ascii="Times New Roman" w:eastAsia="Times New Roman" w:hAnsi="Times New Roman" w:cs="Times New Roman"/>
          <w:sz w:val="24"/>
          <w:szCs w:val="24"/>
          <w:lang w:eastAsia="ru-RU"/>
        </w:rPr>
        <w:t>__________</w:t>
      </w:r>
      <w:r w:rsidR="00CE7A4B" w:rsidRPr="00CE7A4B">
        <w:rPr>
          <w:rFonts w:ascii="Times New Roman" w:eastAsia="Times New Roman" w:hAnsi="Times New Roman" w:cs="Times New Roman"/>
          <w:sz w:val="24"/>
          <w:szCs w:val="24"/>
          <w:lang w:eastAsia="ru-RU"/>
        </w:rPr>
        <w:t>__</w:t>
      </w:r>
      <w:r w:rsidRPr="00CE7A4B">
        <w:rPr>
          <w:rFonts w:ascii="Times New Roman" w:eastAsia="Times New Roman" w:hAnsi="Times New Roman" w:cs="Times New Roman"/>
          <w:sz w:val="24"/>
          <w:szCs w:val="24"/>
          <w:lang w:eastAsia="ru-RU"/>
        </w:rPr>
        <w:t>_</w:t>
      </w:r>
    </w:p>
    <w:p w:rsidR="00A506B9" w:rsidRPr="00066641"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r w:rsidRPr="00066641">
        <w:rPr>
          <w:rFonts w:ascii="Times New Roman" w:eastAsia="Times New Roman" w:hAnsi="Times New Roman" w:cs="Times New Roman"/>
          <w:sz w:val="20"/>
          <w:szCs w:val="20"/>
          <w:lang w:eastAsia="ru-RU"/>
        </w:rPr>
        <w:t xml:space="preserve">(наименование </w:t>
      </w:r>
      <w:proofErr w:type="spellStart"/>
      <w:r w:rsidRPr="00066641">
        <w:rPr>
          <w:rFonts w:ascii="Times New Roman" w:eastAsia="Times New Roman" w:hAnsi="Times New Roman" w:cs="Times New Roman"/>
          <w:sz w:val="20"/>
          <w:szCs w:val="20"/>
          <w:lang w:eastAsia="ru-RU"/>
        </w:rPr>
        <w:t>энергопринимающих</w:t>
      </w:r>
      <w:proofErr w:type="spellEnd"/>
      <w:r w:rsidRPr="00066641">
        <w:rPr>
          <w:rFonts w:ascii="Times New Roman" w:eastAsia="Times New Roman" w:hAnsi="Times New Roman" w:cs="Times New Roman"/>
          <w:sz w:val="20"/>
          <w:szCs w:val="20"/>
          <w:lang w:eastAsia="ru-RU"/>
        </w:rPr>
        <w:t xml:space="preserve"> устройств)</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______________________________________________________________________</w:t>
      </w:r>
      <w:r w:rsidR="00D82C62">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____,</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в   том   числе  по   обеспечению   готовности   объектов   электросетевого</w:t>
      </w:r>
      <w:r w:rsidR="00CE7A4B" w:rsidRPr="00CE7A4B">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хозяйства  (включая  их  проектирование,  строительство,  реконструкцию)  к</w:t>
      </w:r>
      <w:r w:rsidR="00CE7A4B" w:rsidRPr="00CE7A4B">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 xml:space="preserve">присоединению   </w:t>
      </w:r>
      <w:proofErr w:type="spellStart"/>
      <w:r w:rsidRPr="00CE7A4B">
        <w:rPr>
          <w:rFonts w:ascii="Times New Roman" w:eastAsia="Times New Roman" w:hAnsi="Times New Roman" w:cs="Times New Roman"/>
          <w:sz w:val="24"/>
          <w:szCs w:val="24"/>
          <w:lang w:eastAsia="ru-RU"/>
        </w:rPr>
        <w:t>энергопринимающих</w:t>
      </w:r>
      <w:proofErr w:type="spellEnd"/>
      <w:r w:rsidRPr="00CE7A4B">
        <w:rPr>
          <w:rFonts w:ascii="Times New Roman" w:eastAsia="Times New Roman" w:hAnsi="Times New Roman" w:cs="Times New Roman"/>
          <w:sz w:val="24"/>
          <w:szCs w:val="24"/>
          <w:lang w:eastAsia="ru-RU"/>
        </w:rPr>
        <w:t xml:space="preserve">  устройств,  урегулированию  отношений  с</w:t>
      </w:r>
      <w:r w:rsidR="00CE7A4B" w:rsidRPr="00CE7A4B">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третьими  лицами в случае необходимости строительства (модернизации) такими</w:t>
      </w:r>
      <w:r w:rsidR="00CE7A4B" w:rsidRPr="00CE7A4B">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лицами     принадлежащих     им    объектов    электросетевого    хозяйства</w:t>
      </w:r>
      <w:r w:rsidR="00CE7A4B" w:rsidRPr="00CE7A4B">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w:t>
      </w:r>
      <w:proofErr w:type="spellStart"/>
      <w:r w:rsidRPr="00CE7A4B">
        <w:rPr>
          <w:rFonts w:ascii="Times New Roman" w:eastAsia="Times New Roman" w:hAnsi="Times New Roman" w:cs="Times New Roman"/>
          <w:sz w:val="24"/>
          <w:szCs w:val="24"/>
          <w:lang w:eastAsia="ru-RU"/>
        </w:rPr>
        <w:t>энергопринимающих</w:t>
      </w:r>
      <w:proofErr w:type="spellEnd"/>
      <w:r w:rsidRPr="00CE7A4B">
        <w:rPr>
          <w:rFonts w:ascii="Times New Roman" w:eastAsia="Times New Roman" w:hAnsi="Times New Roman" w:cs="Times New Roman"/>
          <w:sz w:val="24"/>
          <w:szCs w:val="24"/>
          <w:lang w:eastAsia="ru-RU"/>
        </w:rPr>
        <w:t xml:space="preserve">   устройств,   объектов   электроэнергетики),  с  учетом</w:t>
      </w:r>
      <w:r w:rsidR="00CE7A4B" w:rsidRPr="00CE7A4B">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следующих характеристик:</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 xml:space="preserve">максимальная мощность присоединяемых </w:t>
      </w:r>
      <w:proofErr w:type="spellStart"/>
      <w:r w:rsidRPr="00CE7A4B">
        <w:rPr>
          <w:rFonts w:ascii="Times New Roman" w:eastAsia="Times New Roman" w:hAnsi="Times New Roman" w:cs="Times New Roman"/>
          <w:sz w:val="24"/>
          <w:szCs w:val="24"/>
          <w:lang w:eastAsia="ru-RU"/>
        </w:rPr>
        <w:t>энергопринимающих</w:t>
      </w:r>
      <w:proofErr w:type="spellEnd"/>
      <w:r w:rsidRPr="00CE7A4B">
        <w:rPr>
          <w:rFonts w:ascii="Times New Roman" w:eastAsia="Times New Roman" w:hAnsi="Times New Roman" w:cs="Times New Roman"/>
          <w:sz w:val="24"/>
          <w:szCs w:val="24"/>
          <w:lang w:eastAsia="ru-RU"/>
        </w:rPr>
        <w:t xml:space="preserve"> устройств ________ (кВт);</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категория надежности _______;</w:t>
      </w:r>
    </w:p>
    <w:p w:rsidR="00A506B9" w:rsidRPr="00CE7A4B"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класс напряжения электрических сетей, к которым осуществляется присоединение _____ (</w:t>
      </w:r>
      <w:proofErr w:type="spellStart"/>
      <w:r w:rsidRPr="00CE7A4B">
        <w:rPr>
          <w:rFonts w:ascii="Times New Roman" w:eastAsia="Times New Roman" w:hAnsi="Times New Roman" w:cs="Times New Roman"/>
          <w:sz w:val="24"/>
          <w:szCs w:val="24"/>
          <w:lang w:eastAsia="ru-RU"/>
        </w:rPr>
        <w:t>кВ</w:t>
      </w:r>
      <w:proofErr w:type="spellEnd"/>
      <w:r w:rsidRPr="00CE7A4B">
        <w:rPr>
          <w:rFonts w:ascii="Times New Roman" w:eastAsia="Times New Roman" w:hAnsi="Times New Roman" w:cs="Times New Roman"/>
          <w:sz w:val="24"/>
          <w:szCs w:val="24"/>
          <w:lang w:eastAsia="ru-RU"/>
        </w:rPr>
        <w:t>);</w:t>
      </w:r>
    </w:p>
    <w:p w:rsidR="00A506B9"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максимальная мощность ранее присоединенных </w:t>
      </w:r>
      <w:proofErr w:type="spellStart"/>
      <w:r w:rsidRPr="00D82C62">
        <w:rPr>
          <w:rFonts w:ascii="Times New Roman" w:eastAsia="Times New Roman" w:hAnsi="Times New Roman" w:cs="Times New Roman"/>
          <w:sz w:val="24"/>
          <w:szCs w:val="24"/>
          <w:lang w:eastAsia="ru-RU"/>
        </w:rPr>
        <w:t>энергопринимающих</w:t>
      </w:r>
      <w:proofErr w:type="spellEnd"/>
      <w:r w:rsidRPr="00D82C62">
        <w:rPr>
          <w:rFonts w:ascii="Times New Roman" w:eastAsia="Times New Roman" w:hAnsi="Times New Roman" w:cs="Times New Roman"/>
          <w:sz w:val="24"/>
          <w:szCs w:val="24"/>
          <w:lang w:eastAsia="ru-RU"/>
        </w:rPr>
        <w:t xml:space="preserve"> устрой</w:t>
      </w:r>
      <w:proofErr w:type="gramStart"/>
      <w:r w:rsidRPr="00D82C62">
        <w:rPr>
          <w:rFonts w:ascii="Times New Roman" w:eastAsia="Times New Roman" w:hAnsi="Times New Roman" w:cs="Times New Roman"/>
          <w:sz w:val="24"/>
          <w:szCs w:val="24"/>
          <w:lang w:eastAsia="ru-RU"/>
        </w:rPr>
        <w:t>ств ___________ кВт</w:t>
      </w:r>
      <w:proofErr w:type="gramEnd"/>
      <w:r w:rsidRPr="00D82C62">
        <w:rPr>
          <w:rFonts w:ascii="Times New Roman" w:eastAsia="Times New Roman" w:hAnsi="Times New Roman" w:cs="Times New Roman"/>
          <w:sz w:val="24"/>
          <w:szCs w:val="24"/>
          <w:lang w:eastAsia="ru-RU"/>
        </w:rPr>
        <w:t xml:space="preserve"> </w:t>
      </w:r>
      <w:hyperlink w:anchor="P2763" w:history="1">
        <w:r w:rsidRPr="00D82C62">
          <w:rPr>
            <w:rFonts w:ascii="Times New Roman" w:eastAsia="Times New Roman" w:hAnsi="Times New Roman" w:cs="Times New Roman"/>
            <w:sz w:val="24"/>
            <w:szCs w:val="24"/>
            <w:lang w:eastAsia="ru-RU"/>
          </w:rPr>
          <w:t>&lt;1&gt;</w:t>
        </w:r>
      </w:hyperlink>
      <w:r w:rsidR="00C22B80">
        <w:rPr>
          <w:rFonts w:ascii="Times New Roman" w:eastAsia="Times New Roman" w:hAnsi="Times New Roman" w:cs="Times New Roman"/>
          <w:sz w:val="24"/>
          <w:szCs w:val="24"/>
          <w:lang w:eastAsia="ru-RU"/>
        </w:rPr>
        <w:t>;</w:t>
      </w:r>
    </w:p>
    <w:p w:rsidR="00C22B80" w:rsidRPr="00C22B80" w:rsidRDefault="00C22B80" w:rsidP="00C22B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2B80">
        <w:rPr>
          <w:rFonts w:ascii="Times New Roman" w:eastAsia="Times New Roman" w:hAnsi="Times New Roman" w:cs="Times New Roman"/>
          <w:sz w:val="24"/>
          <w:szCs w:val="24"/>
          <w:lang w:eastAsia="ru-RU"/>
        </w:rPr>
        <w:t xml:space="preserve">максимальная мощность присоединяемых объектов </w:t>
      </w:r>
      <w:proofErr w:type="spellStart"/>
      <w:r w:rsidRPr="00C22B80">
        <w:rPr>
          <w:rFonts w:ascii="Times New Roman" w:eastAsia="Times New Roman" w:hAnsi="Times New Roman" w:cs="Times New Roman"/>
          <w:sz w:val="24"/>
          <w:szCs w:val="24"/>
          <w:lang w:eastAsia="ru-RU"/>
        </w:rPr>
        <w:t>микрогенерации</w:t>
      </w:r>
      <w:proofErr w:type="spellEnd"/>
      <w:r w:rsidRPr="00C22B80">
        <w:rPr>
          <w:rFonts w:ascii="Times New Roman" w:eastAsia="Times New Roman" w:hAnsi="Times New Roman" w:cs="Times New Roman"/>
          <w:sz w:val="24"/>
          <w:szCs w:val="24"/>
          <w:lang w:eastAsia="ru-RU"/>
        </w:rPr>
        <w:t xml:space="preserve"> _______ (кВт);</w:t>
      </w:r>
    </w:p>
    <w:p w:rsidR="00C22B80" w:rsidRPr="00D82C62" w:rsidRDefault="00C22B80" w:rsidP="00C22B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2B80">
        <w:rPr>
          <w:rFonts w:ascii="Times New Roman" w:eastAsia="Times New Roman" w:hAnsi="Times New Roman" w:cs="Times New Roman"/>
          <w:sz w:val="24"/>
          <w:szCs w:val="24"/>
          <w:lang w:eastAsia="ru-RU"/>
        </w:rPr>
        <w:t xml:space="preserve">максимальная мощность ранее присоединенных объектов </w:t>
      </w:r>
      <w:proofErr w:type="spellStart"/>
      <w:r w:rsidRPr="00C22B80">
        <w:rPr>
          <w:rFonts w:ascii="Times New Roman" w:eastAsia="Times New Roman" w:hAnsi="Times New Roman" w:cs="Times New Roman"/>
          <w:sz w:val="24"/>
          <w:szCs w:val="24"/>
          <w:lang w:eastAsia="ru-RU"/>
        </w:rPr>
        <w:t>микрогенерации</w:t>
      </w:r>
      <w:proofErr w:type="spellEnd"/>
      <w:r w:rsidRPr="00C22B80">
        <w:rPr>
          <w:rFonts w:ascii="Times New Roman" w:eastAsia="Times New Roman" w:hAnsi="Times New Roman" w:cs="Times New Roman"/>
          <w:sz w:val="24"/>
          <w:szCs w:val="24"/>
          <w:lang w:eastAsia="ru-RU"/>
        </w:rPr>
        <w:t xml:space="preserve"> ______ (кВт) &lt;1&gt;.</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lastRenderedPageBreak/>
        <w:t>Заявитель обязуется оплатить расходы на технологическое присоединение в соответствии с условиями настоящего договора.</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2. Технологическое присоединение необходимо для электроснабжения ____</w:t>
      </w:r>
      <w:r w:rsidR="00066641">
        <w:rPr>
          <w:rFonts w:ascii="Times New Roman" w:eastAsia="Times New Roman" w:hAnsi="Times New Roman" w:cs="Times New Roman"/>
          <w:sz w:val="24"/>
          <w:szCs w:val="24"/>
          <w:lang w:eastAsia="ru-RU"/>
        </w:rPr>
        <w:t>______________</w:t>
      </w:r>
      <w:r w:rsidRPr="00D82C62">
        <w:rPr>
          <w:rFonts w:ascii="Times New Roman" w:eastAsia="Times New Roman" w:hAnsi="Times New Roman" w:cs="Times New Roman"/>
          <w:sz w:val="24"/>
          <w:szCs w:val="24"/>
          <w:lang w:eastAsia="ru-RU"/>
        </w:rPr>
        <w:t>__</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________________________________________________________________</w:t>
      </w:r>
      <w:r w:rsidR="00066641">
        <w:rPr>
          <w:rFonts w:ascii="Times New Roman" w:eastAsia="Times New Roman" w:hAnsi="Times New Roman" w:cs="Times New Roman"/>
          <w:sz w:val="24"/>
          <w:szCs w:val="24"/>
          <w:lang w:eastAsia="ru-RU"/>
        </w:rPr>
        <w:t>_________</w:t>
      </w:r>
      <w:r w:rsidRPr="00D82C62">
        <w:rPr>
          <w:rFonts w:ascii="Times New Roman" w:eastAsia="Times New Roman" w:hAnsi="Times New Roman" w:cs="Times New Roman"/>
          <w:sz w:val="24"/>
          <w:szCs w:val="24"/>
          <w:lang w:eastAsia="ru-RU"/>
        </w:rPr>
        <w:t>__________,</w:t>
      </w:r>
    </w:p>
    <w:p w:rsidR="00A506B9" w:rsidRPr="00066641"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82C62">
        <w:rPr>
          <w:rFonts w:ascii="Times New Roman" w:eastAsia="Times New Roman" w:hAnsi="Times New Roman" w:cs="Times New Roman"/>
          <w:sz w:val="24"/>
          <w:szCs w:val="24"/>
          <w:lang w:eastAsia="ru-RU"/>
        </w:rPr>
        <w:t xml:space="preserve">                    </w:t>
      </w:r>
      <w:r w:rsidRPr="00066641">
        <w:rPr>
          <w:rFonts w:ascii="Times New Roman" w:eastAsia="Times New Roman" w:hAnsi="Times New Roman" w:cs="Times New Roman"/>
          <w:sz w:val="20"/>
          <w:szCs w:val="20"/>
          <w:lang w:eastAsia="ru-RU"/>
        </w:rPr>
        <w:t>(наименование объектов заявителя)</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82C62">
        <w:rPr>
          <w:rFonts w:ascii="Times New Roman" w:eastAsia="Times New Roman" w:hAnsi="Times New Roman" w:cs="Times New Roman"/>
          <w:sz w:val="24"/>
          <w:szCs w:val="24"/>
          <w:lang w:eastAsia="ru-RU"/>
        </w:rPr>
        <w:t>расположенных</w:t>
      </w:r>
      <w:proofErr w:type="gramEnd"/>
      <w:r w:rsidRPr="00D82C62">
        <w:rPr>
          <w:rFonts w:ascii="Times New Roman" w:eastAsia="Times New Roman" w:hAnsi="Times New Roman" w:cs="Times New Roman"/>
          <w:sz w:val="24"/>
          <w:szCs w:val="24"/>
          <w:lang w:eastAsia="ru-RU"/>
        </w:rPr>
        <w:t xml:space="preserve"> (которые будут располагаться) ________________________</w:t>
      </w:r>
      <w:r w:rsidR="00066641">
        <w:rPr>
          <w:rFonts w:ascii="Times New Roman" w:eastAsia="Times New Roman" w:hAnsi="Times New Roman" w:cs="Times New Roman"/>
          <w:sz w:val="24"/>
          <w:szCs w:val="24"/>
          <w:lang w:eastAsia="ru-RU"/>
        </w:rPr>
        <w:t>___________</w:t>
      </w:r>
      <w:r w:rsidRPr="00D82C62">
        <w:rPr>
          <w:rFonts w:ascii="Times New Roman" w:eastAsia="Times New Roman" w:hAnsi="Times New Roman" w:cs="Times New Roman"/>
          <w:sz w:val="24"/>
          <w:szCs w:val="24"/>
          <w:lang w:eastAsia="ru-RU"/>
        </w:rPr>
        <w:t>_______</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__________________________________________________________________________</w:t>
      </w:r>
      <w:r w:rsidR="00066641">
        <w:rPr>
          <w:rFonts w:ascii="Times New Roman" w:eastAsia="Times New Roman" w:hAnsi="Times New Roman" w:cs="Times New Roman"/>
          <w:sz w:val="24"/>
          <w:szCs w:val="24"/>
          <w:lang w:eastAsia="ru-RU"/>
        </w:rPr>
        <w:t>_________</w:t>
      </w:r>
      <w:r w:rsidRPr="00D82C62">
        <w:rPr>
          <w:rFonts w:ascii="Times New Roman" w:eastAsia="Times New Roman" w:hAnsi="Times New Roman" w:cs="Times New Roman"/>
          <w:sz w:val="24"/>
          <w:szCs w:val="24"/>
          <w:lang w:eastAsia="ru-RU"/>
        </w:rPr>
        <w:t>.</w:t>
      </w:r>
    </w:p>
    <w:p w:rsidR="00A506B9" w:rsidRPr="00066641"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82C62">
        <w:rPr>
          <w:rFonts w:ascii="Times New Roman" w:eastAsia="Times New Roman" w:hAnsi="Times New Roman" w:cs="Times New Roman"/>
          <w:sz w:val="24"/>
          <w:szCs w:val="24"/>
          <w:lang w:eastAsia="ru-RU"/>
        </w:rPr>
        <w:t xml:space="preserve">                  </w:t>
      </w:r>
      <w:r w:rsidRPr="00066641">
        <w:rPr>
          <w:rFonts w:ascii="Times New Roman" w:eastAsia="Times New Roman" w:hAnsi="Times New Roman" w:cs="Times New Roman"/>
          <w:sz w:val="20"/>
          <w:szCs w:val="20"/>
          <w:lang w:eastAsia="ru-RU"/>
        </w:rPr>
        <w:t>(место нахождения объектов заявителя)</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764" w:history="1">
        <w:r w:rsidRPr="00D82C62">
          <w:rPr>
            <w:rFonts w:ascii="Times New Roman" w:eastAsia="Times New Roman" w:hAnsi="Times New Roman" w:cs="Times New Roman"/>
            <w:sz w:val="24"/>
            <w:szCs w:val="24"/>
            <w:lang w:eastAsia="ru-RU"/>
          </w:rPr>
          <w:t>&lt;2&gt;</w:t>
        </w:r>
      </w:hyperlink>
      <w:r w:rsidRPr="00D82C62">
        <w:rPr>
          <w:rFonts w:ascii="Times New Roman" w:eastAsia="Times New Roman" w:hAnsi="Times New Roman" w:cs="Times New Roman"/>
          <w:sz w:val="24"/>
          <w:szCs w:val="24"/>
          <w:lang w:eastAsia="ru-RU"/>
        </w:rPr>
        <w:t xml:space="preserve"> от границы участка заявителя, на котором располагаются (будут располагаться) присоединяемые объекты заявителя.</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4. </w:t>
      </w:r>
      <w:hyperlink w:anchor="P2779" w:history="1">
        <w:r w:rsidRPr="00D82C62">
          <w:rPr>
            <w:rFonts w:ascii="Times New Roman" w:eastAsia="Times New Roman" w:hAnsi="Times New Roman" w:cs="Times New Roman"/>
            <w:sz w:val="24"/>
            <w:szCs w:val="24"/>
            <w:lang w:eastAsia="ru-RU"/>
          </w:rPr>
          <w:t>Технические условия</w:t>
        </w:r>
      </w:hyperlink>
      <w:r w:rsidRPr="00D82C62">
        <w:rPr>
          <w:rFonts w:ascii="Times New Roman" w:eastAsia="Times New Roman" w:hAnsi="Times New Roman" w:cs="Times New Roman"/>
          <w:sz w:val="24"/>
          <w:szCs w:val="24"/>
          <w:lang w:eastAsia="ru-RU"/>
        </w:rPr>
        <w:t xml:space="preserve"> являются неотъемлемой частью настоящего договора и приведены в приложении.</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Срок действия технических усло</w:t>
      </w:r>
      <w:r w:rsidR="00A145D9">
        <w:rPr>
          <w:rFonts w:ascii="Times New Roman" w:eastAsia="Times New Roman" w:hAnsi="Times New Roman" w:cs="Times New Roman"/>
          <w:sz w:val="24"/>
          <w:szCs w:val="24"/>
          <w:lang w:eastAsia="ru-RU"/>
        </w:rPr>
        <w:t>вий составляет _______ год (лет</w:t>
      </w:r>
      <w:r w:rsidRPr="00D82C62">
        <w:rPr>
          <w:rFonts w:ascii="Times New Roman" w:eastAsia="Times New Roman" w:hAnsi="Times New Roman" w:cs="Times New Roman"/>
          <w:sz w:val="24"/>
          <w:szCs w:val="24"/>
          <w:lang w:eastAsia="ru-RU"/>
        </w:rPr>
        <w:t xml:space="preserve">) </w:t>
      </w:r>
      <w:hyperlink w:anchor="P2765" w:history="1">
        <w:r w:rsidRPr="00D82C62">
          <w:rPr>
            <w:rFonts w:ascii="Times New Roman" w:eastAsia="Times New Roman" w:hAnsi="Times New Roman" w:cs="Times New Roman"/>
            <w:sz w:val="24"/>
            <w:szCs w:val="24"/>
            <w:lang w:eastAsia="ru-RU"/>
          </w:rPr>
          <w:t>&lt;3&gt;</w:t>
        </w:r>
      </w:hyperlink>
      <w:r w:rsidRPr="00D82C62">
        <w:rPr>
          <w:rFonts w:ascii="Times New Roman" w:eastAsia="Times New Roman" w:hAnsi="Times New Roman" w:cs="Times New Roman"/>
          <w:sz w:val="24"/>
          <w:szCs w:val="24"/>
          <w:lang w:eastAsia="ru-RU"/>
        </w:rPr>
        <w:t xml:space="preserve"> со дня заключения настоящего договора.</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P2652"/>
      <w:bookmarkEnd w:id="1"/>
      <w:r w:rsidRPr="00D82C62">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 </w:t>
      </w:r>
      <w:hyperlink w:anchor="P2766" w:history="1">
        <w:r w:rsidRPr="00D82C62">
          <w:rPr>
            <w:rFonts w:ascii="Times New Roman" w:eastAsia="Times New Roman" w:hAnsi="Times New Roman" w:cs="Times New Roman"/>
            <w:sz w:val="24"/>
            <w:szCs w:val="24"/>
            <w:lang w:eastAsia="ru-RU"/>
          </w:rPr>
          <w:t>&lt;4&gt;</w:t>
        </w:r>
      </w:hyperlink>
      <w:r w:rsidRPr="00D82C62">
        <w:rPr>
          <w:rFonts w:ascii="Times New Roman" w:eastAsia="Times New Roman" w:hAnsi="Times New Roman" w:cs="Times New Roman"/>
          <w:sz w:val="24"/>
          <w:szCs w:val="24"/>
          <w:lang w:eastAsia="ru-RU"/>
        </w:rPr>
        <w:t xml:space="preserve"> со дня заключения настоящего договора.</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II. Обязанности Сторон</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6. Сетевая организация обязуется:</w:t>
      </w:r>
    </w:p>
    <w:p w:rsidR="00A506B9" w:rsidRPr="00CE7A4B" w:rsidRDefault="00A506B9" w:rsidP="001116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CE7A4B">
        <w:rPr>
          <w:rFonts w:ascii="Times New Roman" w:eastAsia="Times New Roman" w:hAnsi="Times New Roman" w:cs="Times New Roman"/>
          <w:sz w:val="24"/>
          <w:szCs w:val="24"/>
          <w:lang w:eastAsia="ru-RU"/>
        </w:rPr>
        <w:t>энергопринимающие</w:t>
      </w:r>
      <w:proofErr w:type="spellEnd"/>
      <w:r w:rsidRPr="00CE7A4B">
        <w:rPr>
          <w:rFonts w:ascii="Times New Roman" w:eastAsia="Times New Roman" w:hAnsi="Times New Roman" w:cs="Times New Roman"/>
          <w:sz w:val="24"/>
          <w:szCs w:val="24"/>
          <w:lang w:eastAsia="ru-RU"/>
        </w:rPr>
        <w:t xml:space="preserve"> устройства </w:t>
      </w:r>
      <w:r w:rsidR="00A145D9" w:rsidRPr="00A145D9">
        <w:rPr>
          <w:rFonts w:ascii="Times New Roman" w:eastAsia="Times New Roman" w:hAnsi="Times New Roman" w:cs="Times New Roman"/>
          <w:sz w:val="24"/>
          <w:szCs w:val="24"/>
          <w:lang w:eastAsia="ru-RU"/>
        </w:rPr>
        <w:t xml:space="preserve">и (или) объекты </w:t>
      </w:r>
      <w:proofErr w:type="spellStart"/>
      <w:r w:rsidR="00A145D9" w:rsidRPr="00A145D9">
        <w:rPr>
          <w:rFonts w:ascii="Times New Roman" w:eastAsia="Times New Roman" w:hAnsi="Times New Roman" w:cs="Times New Roman"/>
          <w:sz w:val="24"/>
          <w:szCs w:val="24"/>
          <w:lang w:eastAsia="ru-RU"/>
        </w:rPr>
        <w:t>микрогенерации</w:t>
      </w:r>
      <w:proofErr w:type="spellEnd"/>
      <w:r w:rsidR="00A145D9" w:rsidRPr="00A145D9">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заявителя, указанные в технических условиях;</w:t>
      </w:r>
    </w:p>
    <w:p w:rsidR="00A506B9" w:rsidRPr="00D82C62" w:rsidRDefault="00A506B9" w:rsidP="001116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2" w:name="P2658"/>
      <w:bookmarkEnd w:id="2"/>
      <w:r w:rsidRPr="00CE7A4B">
        <w:rPr>
          <w:rFonts w:ascii="Times New Roman" w:eastAsia="Times New Roman" w:hAnsi="Times New Roman" w:cs="Times New Roman"/>
          <w:sz w:val="24"/>
          <w:szCs w:val="24"/>
          <w:lang w:eastAsia="ru-RU"/>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w:t>
      </w:r>
      <w:r w:rsidRPr="00D82C62">
        <w:rPr>
          <w:rFonts w:ascii="Times New Roman" w:eastAsia="Times New Roman" w:hAnsi="Times New Roman" w:cs="Times New Roman"/>
          <w:sz w:val="24"/>
          <w:szCs w:val="24"/>
          <w:lang w:eastAsia="ru-RU"/>
        </w:rPr>
        <w:t xml:space="preserve">с участием заявителя осмотр (обследование) присоединяемых </w:t>
      </w:r>
      <w:proofErr w:type="spellStart"/>
      <w:r w:rsidRPr="00D82C62">
        <w:rPr>
          <w:rFonts w:ascii="Times New Roman" w:eastAsia="Times New Roman" w:hAnsi="Times New Roman" w:cs="Times New Roman"/>
          <w:sz w:val="24"/>
          <w:szCs w:val="24"/>
          <w:lang w:eastAsia="ru-RU"/>
        </w:rPr>
        <w:t>энергопринимающих</w:t>
      </w:r>
      <w:proofErr w:type="spellEnd"/>
      <w:r w:rsidRPr="00D82C62">
        <w:rPr>
          <w:rFonts w:ascii="Times New Roman" w:eastAsia="Times New Roman" w:hAnsi="Times New Roman" w:cs="Times New Roman"/>
          <w:sz w:val="24"/>
          <w:szCs w:val="24"/>
          <w:lang w:eastAsia="ru-RU"/>
        </w:rPr>
        <w:t xml:space="preserve"> устройств </w:t>
      </w:r>
      <w:r w:rsidR="00A145D9" w:rsidRPr="00A145D9">
        <w:rPr>
          <w:rFonts w:ascii="Times New Roman" w:eastAsia="Times New Roman" w:hAnsi="Times New Roman" w:cs="Times New Roman"/>
          <w:sz w:val="24"/>
          <w:szCs w:val="24"/>
          <w:lang w:eastAsia="ru-RU"/>
        </w:rPr>
        <w:t>и (или) объект</w:t>
      </w:r>
      <w:r w:rsidR="00A145D9">
        <w:rPr>
          <w:rFonts w:ascii="Times New Roman" w:eastAsia="Times New Roman" w:hAnsi="Times New Roman" w:cs="Times New Roman"/>
          <w:sz w:val="24"/>
          <w:szCs w:val="24"/>
          <w:lang w:eastAsia="ru-RU"/>
        </w:rPr>
        <w:t>ов</w:t>
      </w:r>
      <w:r w:rsidR="00A145D9" w:rsidRPr="00A145D9">
        <w:rPr>
          <w:rFonts w:ascii="Times New Roman" w:eastAsia="Times New Roman" w:hAnsi="Times New Roman" w:cs="Times New Roman"/>
          <w:sz w:val="24"/>
          <w:szCs w:val="24"/>
          <w:lang w:eastAsia="ru-RU"/>
        </w:rPr>
        <w:t xml:space="preserve"> </w:t>
      </w:r>
      <w:proofErr w:type="spellStart"/>
      <w:r w:rsidR="00A145D9" w:rsidRPr="00A145D9">
        <w:rPr>
          <w:rFonts w:ascii="Times New Roman" w:eastAsia="Times New Roman" w:hAnsi="Times New Roman" w:cs="Times New Roman"/>
          <w:sz w:val="24"/>
          <w:szCs w:val="24"/>
          <w:lang w:eastAsia="ru-RU"/>
        </w:rPr>
        <w:t>микрогенерации</w:t>
      </w:r>
      <w:proofErr w:type="spellEnd"/>
      <w:r w:rsidR="00A145D9" w:rsidRPr="00A145D9">
        <w:rPr>
          <w:rFonts w:ascii="Times New Roman" w:eastAsia="Times New Roman" w:hAnsi="Times New Roman" w:cs="Times New Roman"/>
          <w:sz w:val="24"/>
          <w:szCs w:val="24"/>
          <w:lang w:eastAsia="ru-RU"/>
        </w:rPr>
        <w:t xml:space="preserve"> </w:t>
      </w:r>
      <w:r w:rsidRPr="00D82C62">
        <w:rPr>
          <w:rFonts w:ascii="Times New Roman" w:eastAsia="Times New Roman" w:hAnsi="Times New Roman" w:cs="Times New Roman"/>
          <w:sz w:val="24"/>
          <w:szCs w:val="24"/>
          <w:lang w:eastAsia="ru-RU"/>
        </w:rPr>
        <w:t>заявителя;</w:t>
      </w:r>
    </w:p>
    <w:p w:rsidR="00A506B9" w:rsidRPr="00D82C62" w:rsidRDefault="00A506B9" w:rsidP="001116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82C62">
        <w:rPr>
          <w:rFonts w:ascii="Times New Roman" w:eastAsia="Times New Roman" w:hAnsi="Times New Roman" w:cs="Times New Roman"/>
          <w:sz w:val="24"/>
          <w:szCs w:val="24"/>
          <w:lang w:eastAsia="ru-RU"/>
        </w:rPr>
        <w:t xml:space="preserve">не позднее ________ рабочих дней со дня проведения осмотра (обследования), указанного в </w:t>
      </w:r>
      <w:hyperlink w:anchor="P2658" w:history="1">
        <w:r w:rsidRPr="00D82C62">
          <w:rPr>
            <w:rFonts w:ascii="Times New Roman" w:eastAsia="Times New Roman" w:hAnsi="Times New Roman" w:cs="Times New Roman"/>
            <w:sz w:val="24"/>
            <w:szCs w:val="24"/>
            <w:lang w:eastAsia="ru-RU"/>
          </w:rPr>
          <w:t>абзаце третьем</w:t>
        </w:r>
      </w:hyperlink>
      <w:r w:rsidRPr="00D82C62">
        <w:rPr>
          <w:rFonts w:ascii="Times New Roman" w:eastAsia="Times New Roman" w:hAnsi="Times New Roman" w:cs="Times New Roman"/>
          <w:sz w:val="24"/>
          <w:szCs w:val="24"/>
          <w:lang w:eastAsia="ru-RU"/>
        </w:rPr>
        <w:t xml:space="preserve"> настоящего пункта, с соблюдением срока, установленного </w:t>
      </w:r>
      <w:hyperlink w:anchor="P2652" w:history="1">
        <w:r w:rsidRPr="00D82C62">
          <w:rPr>
            <w:rFonts w:ascii="Times New Roman" w:eastAsia="Times New Roman" w:hAnsi="Times New Roman" w:cs="Times New Roman"/>
            <w:sz w:val="24"/>
            <w:szCs w:val="24"/>
            <w:lang w:eastAsia="ru-RU"/>
          </w:rPr>
          <w:t>пунктом 5</w:t>
        </w:r>
      </w:hyperlink>
      <w:r w:rsidRPr="00D82C62">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w:t>
      </w:r>
      <w:proofErr w:type="spellStart"/>
      <w:r w:rsidRPr="00D82C62">
        <w:rPr>
          <w:rFonts w:ascii="Times New Roman" w:eastAsia="Times New Roman" w:hAnsi="Times New Roman" w:cs="Times New Roman"/>
          <w:sz w:val="24"/>
          <w:szCs w:val="24"/>
          <w:lang w:eastAsia="ru-RU"/>
        </w:rPr>
        <w:t>энергопринимающих</w:t>
      </w:r>
      <w:proofErr w:type="spellEnd"/>
      <w:r w:rsidRPr="00D82C62">
        <w:rPr>
          <w:rFonts w:ascii="Times New Roman" w:eastAsia="Times New Roman" w:hAnsi="Times New Roman" w:cs="Times New Roman"/>
          <w:sz w:val="24"/>
          <w:szCs w:val="24"/>
          <w:lang w:eastAsia="ru-RU"/>
        </w:rPr>
        <w:t xml:space="preserve"> устройств </w:t>
      </w:r>
      <w:r w:rsidR="00A145D9" w:rsidRPr="00A145D9">
        <w:rPr>
          <w:rFonts w:ascii="Times New Roman" w:eastAsia="Times New Roman" w:hAnsi="Times New Roman" w:cs="Times New Roman"/>
          <w:sz w:val="24"/>
          <w:szCs w:val="24"/>
          <w:lang w:eastAsia="ru-RU"/>
        </w:rPr>
        <w:t>и (или) объект</w:t>
      </w:r>
      <w:r w:rsidR="00A145D9">
        <w:rPr>
          <w:rFonts w:ascii="Times New Roman" w:eastAsia="Times New Roman" w:hAnsi="Times New Roman" w:cs="Times New Roman"/>
          <w:sz w:val="24"/>
          <w:szCs w:val="24"/>
          <w:lang w:eastAsia="ru-RU"/>
        </w:rPr>
        <w:t>ов</w:t>
      </w:r>
      <w:r w:rsidR="00A145D9" w:rsidRPr="00A145D9">
        <w:rPr>
          <w:rFonts w:ascii="Times New Roman" w:eastAsia="Times New Roman" w:hAnsi="Times New Roman" w:cs="Times New Roman"/>
          <w:sz w:val="24"/>
          <w:szCs w:val="24"/>
          <w:lang w:eastAsia="ru-RU"/>
        </w:rPr>
        <w:t xml:space="preserve"> </w:t>
      </w:r>
      <w:proofErr w:type="spellStart"/>
      <w:r w:rsidR="00A145D9" w:rsidRPr="00A145D9">
        <w:rPr>
          <w:rFonts w:ascii="Times New Roman" w:eastAsia="Times New Roman" w:hAnsi="Times New Roman" w:cs="Times New Roman"/>
          <w:sz w:val="24"/>
          <w:szCs w:val="24"/>
          <w:lang w:eastAsia="ru-RU"/>
        </w:rPr>
        <w:t>микрогенерации</w:t>
      </w:r>
      <w:proofErr w:type="spellEnd"/>
      <w:r w:rsidR="00A145D9" w:rsidRPr="00A145D9">
        <w:rPr>
          <w:rFonts w:ascii="Times New Roman" w:eastAsia="Times New Roman" w:hAnsi="Times New Roman" w:cs="Times New Roman"/>
          <w:sz w:val="24"/>
          <w:szCs w:val="24"/>
          <w:lang w:eastAsia="ru-RU"/>
        </w:rPr>
        <w:t xml:space="preserve"> </w:t>
      </w:r>
      <w:r w:rsidRPr="00D82C62">
        <w:rPr>
          <w:rFonts w:ascii="Times New Roman" w:eastAsia="Times New Roman" w:hAnsi="Times New Roman" w:cs="Times New Roman"/>
          <w:sz w:val="24"/>
          <w:szCs w:val="24"/>
          <w:lang w:eastAsia="ru-RU"/>
        </w:rPr>
        <w:t>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D82C62">
        <w:rPr>
          <w:rFonts w:ascii="Times New Roman" w:eastAsia="Times New Roman" w:hAnsi="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D82C62">
        <w:rPr>
          <w:rFonts w:ascii="Times New Roman" w:eastAsia="Times New Roman" w:hAnsi="Times New Roman" w:cs="Times New Roman"/>
          <w:sz w:val="24"/>
          <w:szCs w:val="24"/>
          <w:lang w:eastAsia="ru-RU"/>
        </w:rPr>
        <w:t xml:space="preserve"> вправе по обращению заявителя продлить срок действия технических условий. При этом дополнительная плата не взимается.</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8. Заявитель обязуется:</w:t>
      </w:r>
    </w:p>
    <w:p w:rsidR="00A506B9" w:rsidRPr="00D82C62" w:rsidRDefault="00A506B9" w:rsidP="0054445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D82C62">
        <w:rPr>
          <w:rFonts w:ascii="Times New Roman" w:eastAsia="Times New Roman" w:hAnsi="Times New Roman" w:cs="Times New Roman"/>
          <w:sz w:val="24"/>
          <w:szCs w:val="24"/>
          <w:lang w:eastAsia="ru-RU"/>
        </w:rPr>
        <w:t>энергопринимающие</w:t>
      </w:r>
      <w:proofErr w:type="spellEnd"/>
      <w:r w:rsidRPr="00D82C62">
        <w:rPr>
          <w:rFonts w:ascii="Times New Roman" w:eastAsia="Times New Roman" w:hAnsi="Times New Roman" w:cs="Times New Roman"/>
          <w:sz w:val="24"/>
          <w:szCs w:val="24"/>
          <w:lang w:eastAsia="ru-RU"/>
        </w:rPr>
        <w:t xml:space="preserve"> устройства</w:t>
      </w:r>
      <w:r w:rsidR="00A145D9" w:rsidRPr="00A145D9">
        <w:rPr>
          <w:rFonts w:ascii="Times New Roman" w:eastAsia="Times New Roman" w:hAnsi="Times New Roman" w:cs="Times New Roman"/>
          <w:sz w:val="24"/>
          <w:szCs w:val="24"/>
          <w:lang w:eastAsia="ru-RU"/>
        </w:rPr>
        <w:t xml:space="preserve"> и (или) объекты </w:t>
      </w:r>
      <w:proofErr w:type="spellStart"/>
      <w:r w:rsidR="00A145D9" w:rsidRPr="00A145D9">
        <w:rPr>
          <w:rFonts w:ascii="Times New Roman" w:eastAsia="Times New Roman" w:hAnsi="Times New Roman" w:cs="Times New Roman"/>
          <w:sz w:val="24"/>
          <w:szCs w:val="24"/>
          <w:lang w:eastAsia="ru-RU"/>
        </w:rPr>
        <w:t>микрогенерации</w:t>
      </w:r>
      <w:proofErr w:type="spellEnd"/>
      <w:r w:rsidRPr="00D82C62">
        <w:rPr>
          <w:rFonts w:ascii="Times New Roman" w:eastAsia="Times New Roman" w:hAnsi="Times New Roman" w:cs="Times New Roman"/>
          <w:sz w:val="24"/>
          <w:szCs w:val="24"/>
          <w:lang w:eastAsia="ru-RU"/>
        </w:rPr>
        <w:t xml:space="preserve"> заявителя, указанные в технических условиях;</w:t>
      </w:r>
    </w:p>
    <w:p w:rsidR="00A506B9" w:rsidRPr="00D82C62" w:rsidRDefault="00A506B9" w:rsidP="0054445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82C62">
        <w:rPr>
          <w:rFonts w:ascii="Times New Roman" w:eastAsia="Times New Roman"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r w:rsidR="00C26AD5">
        <w:rPr>
          <w:rFonts w:ascii="Times New Roman" w:eastAsia="Times New Roman" w:hAnsi="Times New Roman" w:cs="Times New Roman"/>
          <w:sz w:val="24"/>
          <w:szCs w:val="24"/>
          <w:lang w:eastAsia="ru-RU"/>
        </w:rPr>
        <w:t xml:space="preserve"> </w:t>
      </w:r>
      <w:r w:rsidR="00C26AD5" w:rsidRPr="00C26AD5">
        <w:rPr>
          <w:rFonts w:ascii="Times New Roman" w:eastAsia="Times New Roman" w:hAnsi="Times New Roman" w:cs="Times New Roman"/>
          <w:sz w:val="24"/>
          <w:szCs w:val="24"/>
          <w:lang w:eastAsia="ru-RU"/>
        </w:rPr>
        <w:t>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00C26AD5" w:rsidRPr="00C26AD5">
        <w:rPr>
          <w:rFonts w:ascii="Times New Roman" w:eastAsia="Times New Roman" w:hAnsi="Times New Roman" w:cs="Times New Roman"/>
          <w:sz w:val="24"/>
          <w:szCs w:val="24"/>
          <w:lang w:eastAsia="ru-RU"/>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rsidR="00C26AD5" w:rsidRPr="00C26AD5">
        <w:rPr>
          <w:rFonts w:ascii="Times New Roman" w:eastAsia="Times New Roman" w:hAnsi="Times New Roman" w:cs="Times New Roman"/>
          <w:sz w:val="24"/>
          <w:szCs w:val="24"/>
          <w:lang w:eastAsia="ru-RU"/>
        </w:rPr>
        <w:lastRenderedPageBreak/>
        <w:t>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sidRPr="00D82C62">
        <w:rPr>
          <w:rFonts w:ascii="Times New Roman" w:eastAsia="Times New Roman" w:hAnsi="Times New Roman" w:cs="Times New Roman"/>
          <w:sz w:val="24"/>
          <w:szCs w:val="24"/>
          <w:lang w:eastAsia="ru-RU"/>
        </w:rPr>
        <w:t>;</w:t>
      </w:r>
    </w:p>
    <w:p w:rsidR="00A506B9" w:rsidRPr="00D82C62" w:rsidRDefault="00A506B9" w:rsidP="0054445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принять участие в осмотре (обследовании) присоединяемых </w:t>
      </w:r>
      <w:proofErr w:type="spellStart"/>
      <w:r w:rsidRPr="00D82C62">
        <w:rPr>
          <w:rFonts w:ascii="Times New Roman" w:eastAsia="Times New Roman" w:hAnsi="Times New Roman" w:cs="Times New Roman"/>
          <w:sz w:val="24"/>
          <w:szCs w:val="24"/>
          <w:lang w:eastAsia="ru-RU"/>
        </w:rPr>
        <w:t>энергопринимающих</w:t>
      </w:r>
      <w:proofErr w:type="spellEnd"/>
      <w:r w:rsidRPr="00D82C62">
        <w:rPr>
          <w:rFonts w:ascii="Times New Roman" w:eastAsia="Times New Roman" w:hAnsi="Times New Roman" w:cs="Times New Roman"/>
          <w:sz w:val="24"/>
          <w:szCs w:val="24"/>
          <w:lang w:eastAsia="ru-RU"/>
        </w:rPr>
        <w:t xml:space="preserve"> устройств </w:t>
      </w:r>
      <w:r w:rsidR="00A145D9" w:rsidRPr="00A145D9">
        <w:rPr>
          <w:rFonts w:ascii="Times New Roman" w:eastAsia="Times New Roman" w:hAnsi="Times New Roman" w:cs="Times New Roman"/>
          <w:sz w:val="24"/>
          <w:szCs w:val="24"/>
          <w:lang w:eastAsia="ru-RU"/>
        </w:rPr>
        <w:t>и (или) объект</w:t>
      </w:r>
      <w:r w:rsidR="00A145D9">
        <w:rPr>
          <w:rFonts w:ascii="Times New Roman" w:eastAsia="Times New Roman" w:hAnsi="Times New Roman" w:cs="Times New Roman"/>
          <w:sz w:val="24"/>
          <w:szCs w:val="24"/>
          <w:lang w:eastAsia="ru-RU"/>
        </w:rPr>
        <w:t>ов</w:t>
      </w:r>
      <w:r w:rsidR="00A145D9" w:rsidRPr="00A145D9">
        <w:rPr>
          <w:rFonts w:ascii="Times New Roman" w:eastAsia="Times New Roman" w:hAnsi="Times New Roman" w:cs="Times New Roman"/>
          <w:sz w:val="24"/>
          <w:szCs w:val="24"/>
          <w:lang w:eastAsia="ru-RU"/>
        </w:rPr>
        <w:t xml:space="preserve"> </w:t>
      </w:r>
      <w:proofErr w:type="spellStart"/>
      <w:r w:rsidR="00A145D9" w:rsidRPr="00A145D9">
        <w:rPr>
          <w:rFonts w:ascii="Times New Roman" w:eastAsia="Times New Roman" w:hAnsi="Times New Roman" w:cs="Times New Roman"/>
          <w:sz w:val="24"/>
          <w:szCs w:val="24"/>
          <w:lang w:eastAsia="ru-RU"/>
        </w:rPr>
        <w:t>микрогенерации</w:t>
      </w:r>
      <w:proofErr w:type="spellEnd"/>
      <w:r w:rsidR="00A145D9" w:rsidRPr="00A145D9">
        <w:rPr>
          <w:rFonts w:ascii="Times New Roman" w:eastAsia="Times New Roman" w:hAnsi="Times New Roman" w:cs="Times New Roman"/>
          <w:sz w:val="24"/>
          <w:szCs w:val="24"/>
          <w:lang w:eastAsia="ru-RU"/>
        </w:rPr>
        <w:t xml:space="preserve"> </w:t>
      </w:r>
      <w:r w:rsidRPr="00D82C62">
        <w:rPr>
          <w:rFonts w:ascii="Times New Roman" w:eastAsia="Times New Roman" w:hAnsi="Times New Roman" w:cs="Times New Roman"/>
          <w:sz w:val="24"/>
          <w:szCs w:val="24"/>
          <w:lang w:eastAsia="ru-RU"/>
        </w:rPr>
        <w:t>сетевой организацией;</w:t>
      </w:r>
    </w:p>
    <w:p w:rsidR="00A506B9" w:rsidRPr="00D82C62" w:rsidRDefault="00A506B9" w:rsidP="0054445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w:t>
      </w:r>
      <w:proofErr w:type="spellStart"/>
      <w:r w:rsidRPr="00D82C62">
        <w:rPr>
          <w:rFonts w:ascii="Times New Roman" w:eastAsia="Times New Roman" w:hAnsi="Times New Roman" w:cs="Times New Roman"/>
          <w:sz w:val="24"/>
          <w:szCs w:val="24"/>
          <w:lang w:eastAsia="ru-RU"/>
        </w:rPr>
        <w:t>энергопринимающих</w:t>
      </w:r>
      <w:proofErr w:type="spellEnd"/>
      <w:r w:rsidRPr="00D82C62">
        <w:rPr>
          <w:rFonts w:ascii="Times New Roman" w:eastAsia="Times New Roman" w:hAnsi="Times New Roman" w:cs="Times New Roman"/>
          <w:sz w:val="24"/>
          <w:szCs w:val="24"/>
          <w:lang w:eastAsia="ru-RU"/>
        </w:rPr>
        <w:t xml:space="preserve"> устройств </w:t>
      </w:r>
      <w:r w:rsidR="00A145D9" w:rsidRPr="00A145D9">
        <w:rPr>
          <w:rFonts w:ascii="Times New Roman" w:eastAsia="Times New Roman" w:hAnsi="Times New Roman" w:cs="Times New Roman"/>
          <w:sz w:val="24"/>
          <w:szCs w:val="24"/>
          <w:lang w:eastAsia="ru-RU"/>
        </w:rPr>
        <w:t>и (или) объект</w:t>
      </w:r>
      <w:r w:rsidR="00A145D9">
        <w:rPr>
          <w:rFonts w:ascii="Times New Roman" w:eastAsia="Times New Roman" w:hAnsi="Times New Roman" w:cs="Times New Roman"/>
          <w:sz w:val="24"/>
          <w:szCs w:val="24"/>
          <w:lang w:eastAsia="ru-RU"/>
        </w:rPr>
        <w:t>ов</w:t>
      </w:r>
      <w:r w:rsidR="00A145D9" w:rsidRPr="00A145D9">
        <w:rPr>
          <w:rFonts w:ascii="Times New Roman" w:eastAsia="Times New Roman" w:hAnsi="Times New Roman" w:cs="Times New Roman"/>
          <w:sz w:val="24"/>
          <w:szCs w:val="24"/>
          <w:lang w:eastAsia="ru-RU"/>
        </w:rPr>
        <w:t xml:space="preserve"> </w:t>
      </w:r>
      <w:proofErr w:type="spellStart"/>
      <w:r w:rsidR="00A145D9" w:rsidRPr="00A145D9">
        <w:rPr>
          <w:rFonts w:ascii="Times New Roman" w:eastAsia="Times New Roman" w:hAnsi="Times New Roman" w:cs="Times New Roman"/>
          <w:sz w:val="24"/>
          <w:szCs w:val="24"/>
          <w:lang w:eastAsia="ru-RU"/>
        </w:rPr>
        <w:t>микрогенерации</w:t>
      </w:r>
      <w:proofErr w:type="spellEnd"/>
      <w:r w:rsidR="00A145D9" w:rsidRPr="00A145D9">
        <w:rPr>
          <w:rFonts w:ascii="Times New Roman" w:eastAsia="Times New Roman" w:hAnsi="Times New Roman" w:cs="Times New Roman"/>
          <w:sz w:val="24"/>
          <w:szCs w:val="24"/>
          <w:lang w:eastAsia="ru-RU"/>
        </w:rPr>
        <w:t xml:space="preserve"> </w:t>
      </w:r>
      <w:r w:rsidRPr="00D82C62">
        <w:rPr>
          <w:rFonts w:ascii="Times New Roman" w:eastAsia="Times New Roman" w:hAnsi="Times New Roman" w:cs="Times New Roman"/>
          <w:sz w:val="24"/>
          <w:szCs w:val="24"/>
          <w:lang w:eastAsia="ru-RU"/>
        </w:rPr>
        <w:t>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A506B9" w:rsidRPr="00D82C62" w:rsidRDefault="00A506B9" w:rsidP="0054445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надлежащим образом исполнять указанные в </w:t>
      </w:r>
      <w:hyperlink w:anchor="P2670" w:history="1">
        <w:r w:rsidRPr="00D82C62">
          <w:rPr>
            <w:rFonts w:ascii="Times New Roman" w:eastAsia="Times New Roman" w:hAnsi="Times New Roman" w:cs="Times New Roman"/>
            <w:sz w:val="24"/>
            <w:szCs w:val="24"/>
            <w:lang w:eastAsia="ru-RU"/>
          </w:rPr>
          <w:t>разделе III</w:t>
        </w:r>
      </w:hyperlink>
      <w:r w:rsidRPr="00D82C62">
        <w:rPr>
          <w:rFonts w:ascii="Times New Roman" w:eastAsia="Times New Roman" w:hAnsi="Times New Roman" w:cs="Times New Roman"/>
          <w:sz w:val="24"/>
          <w:szCs w:val="24"/>
          <w:lang w:eastAsia="ru-RU"/>
        </w:rPr>
        <w:t xml:space="preserve"> настоящего договора обязательства по оплате расходов н</w:t>
      </w:r>
      <w:r w:rsidR="00A145D9">
        <w:rPr>
          <w:rFonts w:ascii="Times New Roman" w:eastAsia="Times New Roman" w:hAnsi="Times New Roman" w:cs="Times New Roman"/>
          <w:sz w:val="24"/>
          <w:szCs w:val="24"/>
          <w:lang w:eastAsia="ru-RU"/>
        </w:rPr>
        <w:t>а технологическое присоединение.</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w:t>
      </w:r>
      <w:proofErr w:type="gramStart"/>
      <w:r w:rsidRPr="00D82C62">
        <w:rPr>
          <w:rFonts w:ascii="Times New Roman" w:eastAsia="Times New Roman" w:hAnsi="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D82C62">
        <w:rPr>
          <w:rFonts w:ascii="Times New Roman" w:eastAsia="Times New Roman" w:hAnsi="Times New Roman" w:cs="Times New Roman"/>
          <w:sz w:val="24"/>
          <w:szCs w:val="24"/>
          <w:lang w:eastAsia="ru-RU"/>
        </w:rPr>
        <w:t xml:space="preserve"> обратиться в сетевую организацию с просьбой о продлении срока действия технических условий.</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3" w:name="P2670"/>
      <w:bookmarkEnd w:id="3"/>
      <w:r w:rsidRPr="00D82C62">
        <w:rPr>
          <w:rFonts w:ascii="Times New Roman" w:eastAsia="Times New Roman" w:hAnsi="Times New Roman" w:cs="Times New Roman"/>
          <w:sz w:val="24"/>
          <w:szCs w:val="24"/>
          <w:lang w:eastAsia="ru-RU"/>
        </w:rPr>
        <w:t>III. Плата за технологическое присоединение</w:t>
      </w:r>
    </w:p>
    <w:p w:rsidR="00A506B9" w:rsidRPr="00D82C62" w:rsidRDefault="00A506B9" w:rsidP="00CE7A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и порядок расчетов</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    10. Размер  платы  за  технологическое  присоединение  определяется </w:t>
      </w:r>
      <w:hyperlink w:anchor="P2767" w:history="1">
        <w:r w:rsidRPr="00D82C62">
          <w:rPr>
            <w:rFonts w:ascii="Times New Roman" w:eastAsia="Times New Roman" w:hAnsi="Times New Roman" w:cs="Times New Roman"/>
            <w:sz w:val="24"/>
            <w:szCs w:val="24"/>
            <w:lang w:eastAsia="ru-RU"/>
          </w:rPr>
          <w:t>&lt;5&gt;</w:t>
        </w:r>
      </w:hyperlink>
      <w:r w:rsidR="00F5706B">
        <w:rPr>
          <w:rFonts w:ascii="Times New Roman" w:eastAsia="Times New Roman" w:hAnsi="Times New Roman" w:cs="Times New Roman"/>
          <w:sz w:val="24"/>
          <w:szCs w:val="24"/>
          <w:lang w:eastAsia="ru-RU"/>
        </w:rPr>
        <w:t xml:space="preserve"> </w:t>
      </w:r>
      <w:r w:rsidRPr="00D82C62">
        <w:rPr>
          <w:rFonts w:ascii="Times New Roman" w:eastAsia="Times New Roman" w:hAnsi="Times New Roman" w:cs="Times New Roman"/>
          <w:sz w:val="24"/>
          <w:szCs w:val="24"/>
          <w:lang w:eastAsia="ru-RU"/>
        </w:rPr>
        <w:t>в соответствии с решением _________________________________________________</w:t>
      </w:r>
      <w:r w:rsidR="00F5706B">
        <w:rPr>
          <w:rFonts w:ascii="Times New Roman" w:eastAsia="Times New Roman" w:hAnsi="Times New Roman" w:cs="Times New Roman"/>
          <w:sz w:val="24"/>
          <w:szCs w:val="24"/>
          <w:lang w:eastAsia="ru-RU"/>
        </w:rPr>
        <w:t>_________________________</w:t>
      </w:r>
    </w:p>
    <w:p w:rsidR="00A506B9" w:rsidRPr="00F5706B" w:rsidRDefault="00A506B9" w:rsidP="00F5706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5706B">
        <w:rPr>
          <w:rFonts w:ascii="Times New Roman" w:eastAsia="Times New Roman" w:hAnsi="Times New Roman" w:cs="Times New Roman"/>
          <w:sz w:val="20"/>
          <w:szCs w:val="20"/>
          <w:lang w:eastAsia="ru-RU"/>
        </w:rPr>
        <w:t>(наименование органа исполнительной власти в области государственного регулирования тарифов)</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от ___________ </w:t>
      </w:r>
      <w:r w:rsidR="00F5706B">
        <w:rPr>
          <w:rFonts w:ascii="Times New Roman" w:eastAsia="Times New Roman" w:hAnsi="Times New Roman" w:cs="Times New Roman"/>
          <w:sz w:val="24"/>
          <w:szCs w:val="24"/>
          <w:lang w:eastAsia="ru-RU"/>
        </w:rPr>
        <w:t>№</w:t>
      </w:r>
      <w:r w:rsidRPr="00D82C62">
        <w:rPr>
          <w:rFonts w:ascii="Times New Roman" w:eastAsia="Times New Roman" w:hAnsi="Times New Roman" w:cs="Times New Roman"/>
          <w:sz w:val="24"/>
          <w:szCs w:val="24"/>
          <w:lang w:eastAsia="ru-RU"/>
        </w:rPr>
        <w:t xml:space="preserve"> ________ и составляет _________ рублей ______ копеек.</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    11.  Внесение  платы  за  технологическое  присоединение осуществляется</w:t>
      </w:r>
      <w:r w:rsidR="00F31F90">
        <w:rPr>
          <w:rFonts w:ascii="Times New Roman" w:eastAsia="Times New Roman" w:hAnsi="Times New Roman" w:cs="Times New Roman"/>
          <w:sz w:val="24"/>
          <w:szCs w:val="24"/>
          <w:lang w:eastAsia="ru-RU"/>
        </w:rPr>
        <w:t xml:space="preserve"> </w:t>
      </w:r>
      <w:r w:rsidRPr="00D82C62">
        <w:rPr>
          <w:rFonts w:ascii="Times New Roman" w:eastAsia="Times New Roman" w:hAnsi="Times New Roman" w:cs="Times New Roman"/>
          <w:sz w:val="24"/>
          <w:szCs w:val="24"/>
          <w:lang w:eastAsia="ru-RU"/>
        </w:rPr>
        <w:t>заявителем в следующем порядке: __________________________________________</w:t>
      </w:r>
      <w:r w:rsidR="00F31F90">
        <w:rPr>
          <w:rFonts w:ascii="Times New Roman" w:eastAsia="Times New Roman" w:hAnsi="Times New Roman" w:cs="Times New Roman"/>
          <w:sz w:val="24"/>
          <w:szCs w:val="24"/>
          <w:lang w:eastAsia="ru-RU"/>
        </w:rPr>
        <w:t>______________________</w:t>
      </w:r>
      <w:r w:rsidRPr="00D82C62">
        <w:rPr>
          <w:rFonts w:ascii="Times New Roman" w:eastAsia="Times New Roman" w:hAnsi="Times New Roman" w:cs="Times New Roman"/>
          <w:sz w:val="24"/>
          <w:szCs w:val="24"/>
          <w:lang w:eastAsia="ru-RU"/>
        </w:rPr>
        <w:t>_</w:t>
      </w:r>
    </w:p>
    <w:p w:rsidR="00A506B9" w:rsidRPr="00F31F90"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31F90">
        <w:rPr>
          <w:rFonts w:ascii="Times New Roman" w:eastAsia="Times New Roman" w:hAnsi="Times New Roman" w:cs="Times New Roman"/>
          <w:sz w:val="20"/>
          <w:szCs w:val="20"/>
          <w:lang w:eastAsia="ru-RU"/>
        </w:rPr>
        <w:t xml:space="preserve">  </w:t>
      </w:r>
      <w:r w:rsidR="00F31F90">
        <w:rPr>
          <w:rFonts w:ascii="Times New Roman" w:eastAsia="Times New Roman" w:hAnsi="Times New Roman" w:cs="Times New Roman"/>
          <w:sz w:val="20"/>
          <w:szCs w:val="20"/>
          <w:lang w:eastAsia="ru-RU"/>
        </w:rPr>
        <w:t xml:space="preserve">                                             </w:t>
      </w:r>
      <w:r w:rsidRPr="00F31F90">
        <w:rPr>
          <w:rFonts w:ascii="Times New Roman" w:eastAsia="Times New Roman" w:hAnsi="Times New Roman" w:cs="Times New Roman"/>
          <w:sz w:val="20"/>
          <w:szCs w:val="20"/>
          <w:lang w:eastAsia="ru-RU"/>
        </w:rPr>
        <w:t xml:space="preserve"> (указываются порядок и сроки внесения платы</w:t>
      </w:r>
      <w:r w:rsidR="00F31F90" w:rsidRPr="00F31F90">
        <w:rPr>
          <w:rFonts w:ascii="Times New Roman" w:eastAsia="Times New Roman" w:hAnsi="Times New Roman" w:cs="Times New Roman"/>
          <w:sz w:val="20"/>
          <w:szCs w:val="20"/>
          <w:lang w:eastAsia="ru-RU"/>
        </w:rPr>
        <w:t xml:space="preserve"> за технологическое присоединение)</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__________________________________________________________________________.</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                     </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D82C62">
        <w:rPr>
          <w:rFonts w:ascii="Times New Roman" w:eastAsia="Times New Roman" w:hAnsi="Times New Roman" w:cs="Times New Roman"/>
          <w:sz w:val="24"/>
          <w:szCs w:val="24"/>
          <w:lang w:eastAsia="ru-RU"/>
        </w:rPr>
        <w:t>дств в к</w:t>
      </w:r>
      <w:proofErr w:type="gramEnd"/>
      <w:r w:rsidRPr="00D82C62">
        <w:rPr>
          <w:rFonts w:ascii="Times New Roman" w:eastAsia="Times New Roman" w:hAnsi="Times New Roman" w:cs="Times New Roman"/>
          <w:sz w:val="24"/>
          <w:szCs w:val="24"/>
          <w:lang w:eastAsia="ru-RU"/>
        </w:rPr>
        <w:t>ассу или на расчетный счет сетевой организации.</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IV. Разграничение балансовой принадлежности </w:t>
      </w:r>
      <w:proofErr w:type="gramStart"/>
      <w:r w:rsidRPr="00D82C62">
        <w:rPr>
          <w:rFonts w:ascii="Times New Roman" w:eastAsia="Times New Roman" w:hAnsi="Times New Roman" w:cs="Times New Roman"/>
          <w:sz w:val="24"/>
          <w:szCs w:val="24"/>
          <w:lang w:eastAsia="ru-RU"/>
        </w:rPr>
        <w:t>электрических</w:t>
      </w:r>
      <w:proofErr w:type="gramEnd"/>
    </w:p>
    <w:p w:rsidR="00A506B9" w:rsidRPr="00D82C62" w:rsidRDefault="00A506B9" w:rsidP="00CE7A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сетей и эксплуатационной ответственности Сторон</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768" w:history="1">
        <w:r w:rsidRPr="00D82C62">
          <w:rPr>
            <w:rFonts w:ascii="Times New Roman" w:eastAsia="Times New Roman" w:hAnsi="Times New Roman" w:cs="Times New Roman"/>
            <w:sz w:val="24"/>
            <w:szCs w:val="24"/>
            <w:lang w:eastAsia="ru-RU"/>
          </w:rPr>
          <w:t>&lt;6&gt;</w:t>
        </w:r>
      </w:hyperlink>
      <w:r w:rsidRPr="00D82C62">
        <w:rPr>
          <w:rFonts w:ascii="Times New Roman" w:eastAsia="Times New Roman" w:hAnsi="Times New Roman" w:cs="Times New Roman"/>
          <w:sz w:val="24"/>
          <w:szCs w:val="24"/>
          <w:lang w:eastAsia="ru-RU"/>
        </w:rPr>
        <w:t>.</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V. Условия изменения, расторжения договора</w:t>
      </w:r>
    </w:p>
    <w:p w:rsidR="00A506B9" w:rsidRPr="00D82C62" w:rsidRDefault="00A506B9" w:rsidP="00CE7A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и ответственность Сторон</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15. Настоящий </w:t>
      </w:r>
      <w:proofErr w:type="gramStart"/>
      <w:r w:rsidRPr="00D82C62">
        <w:rPr>
          <w:rFonts w:ascii="Times New Roman" w:eastAsia="Times New Roman" w:hAnsi="Times New Roman" w:cs="Times New Roman"/>
          <w:sz w:val="24"/>
          <w:szCs w:val="24"/>
          <w:lang w:eastAsia="ru-RU"/>
        </w:rPr>
        <w:t>договор</w:t>
      </w:r>
      <w:proofErr w:type="gramEnd"/>
      <w:r w:rsidRPr="00D82C62">
        <w:rPr>
          <w:rFonts w:ascii="Times New Roman" w:eastAsia="Times New Roman" w:hAnsi="Times New Roman" w:cs="Times New Roman"/>
          <w:sz w:val="24"/>
          <w:szCs w:val="24"/>
          <w:lang w:eastAsia="ru-RU"/>
        </w:rPr>
        <w:t xml:space="preserve"> может быть расторгнут по требованию одной из Сторон по основаниям, предусмотренным Гражданским </w:t>
      </w:r>
      <w:hyperlink r:id="rId9" w:history="1">
        <w:r w:rsidRPr="00D82C62">
          <w:rPr>
            <w:rFonts w:ascii="Times New Roman" w:eastAsia="Times New Roman" w:hAnsi="Times New Roman" w:cs="Times New Roman"/>
            <w:sz w:val="24"/>
            <w:szCs w:val="24"/>
            <w:lang w:eastAsia="ru-RU"/>
          </w:rPr>
          <w:t>кодексом</w:t>
        </w:r>
      </w:hyperlink>
      <w:r w:rsidRPr="00D82C62">
        <w:rPr>
          <w:rFonts w:ascii="Times New Roman" w:eastAsia="Times New Roman" w:hAnsi="Times New Roman" w:cs="Times New Roman"/>
          <w:sz w:val="24"/>
          <w:szCs w:val="24"/>
          <w:lang w:eastAsia="ru-RU"/>
        </w:rPr>
        <w:t xml:space="preserve"> Российской Федерации.</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82C62">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D82C62">
        <w:rPr>
          <w:rFonts w:ascii="Times New Roman" w:eastAsia="Times New Roman" w:hAnsi="Times New Roman" w:cs="Times New Roman"/>
          <w:sz w:val="24"/>
          <w:szCs w:val="24"/>
          <w:lang w:eastAsia="ru-RU"/>
        </w:rPr>
        <w:t>энергопринимающих</w:t>
      </w:r>
      <w:proofErr w:type="spellEnd"/>
      <w:r w:rsidRPr="00D82C62">
        <w:rPr>
          <w:rFonts w:ascii="Times New Roman" w:eastAsia="Times New Roman" w:hAnsi="Times New Roman" w:cs="Times New Roman"/>
          <w:sz w:val="24"/>
          <w:szCs w:val="24"/>
          <w:lang w:eastAsia="ru-RU"/>
        </w:rPr>
        <w:t xml:space="preserve"> устройств </w:t>
      </w:r>
      <w:r w:rsidR="00A145D9">
        <w:rPr>
          <w:rFonts w:ascii="Times New Roman" w:eastAsia="Times New Roman" w:hAnsi="Times New Roman" w:cs="Times New Roman"/>
          <w:sz w:val="24"/>
          <w:szCs w:val="24"/>
          <w:lang w:eastAsia="ru-RU"/>
        </w:rPr>
        <w:t>и (или) объектов</w:t>
      </w:r>
      <w:r w:rsidR="00A145D9" w:rsidRPr="00A145D9">
        <w:rPr>
          <w:rFonts w:ascii="Times New Roman" w:eastAsia="Times New Roman" w:hAnsi="Times New Roman" w:cs="Times New Roman"/>
          <w:sz w:val="24"/>
          <w:szCs w:val="24"/>
          <w:lang w:eastAsia="ru-RU"/>
        </w:rPr>
        <w:t xml:space="preserve"> </w:t>
      </w:r>
      <w:proofErr w:type="spellStart"/>
      <w:r w:rsidR="00A145D9" w:rsidRPr="00A145D9">
        <w:rPr>
          <w:rFonts w:ascii="Times New Roman" w:eastAsia="Times New Roman" w:hAnsi="Times New Roman" w:cs="Times New Roman"/>
          <w:sz w:val="24"/>
          <w:szCs w:val="24"/>
          <w:lang w:eastAsia="ru-RU"/>
        </w:rPr>
        <w:t>микрогенерации</w:t>
      </w:r>
      <w:proofErr w:type="spellEnd"/>
      <w:r w:rsidR="00A145D9" w:rsidRPr="00A145D9">
        <w:rPr>
          <w:rFonts w:ascii="Times New Roman" w:eastAsia="Times New Roman" w:hAnsi="Times New Roman" w:cs="Times New Roman"/>
          <w:sz w:val="24"/>
          <w:szCs w:val="24"/>
          <w:lang w:eastAsia="ru-RU"/>
        </w:rPr>
        <w:t xml:space="preserve"> </w:t>
      </w:r>
      <w:r w:rsidRPr="00D82C62">
        <w:rPr>
          <w:rFonts w:ascii="Times New Roman" w:eastAsia="Times New Roman" w:hAnsi="Times New Roman" w:cs="Times New Roman"/>
          <w:sz w:val="24"/>
          <w:szCs w:val="24"/>
          <w:lang w:eastAsia="ru-RU"/>
        </w:rPr>
        <w:t xml:space="preserve">-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w:t>
      </w:r>
      <w:r w:rsidRPr="00D82C62">
        <w:rPr>
          <w:rFonts w:ascii="Times New Roman" w:eastAsia="Times New Roman" w:hAnsi="Times New Roman" w:cs="Times New Roman"/>
          <w:sz w:val="24"/>
          <w:szCs w:val="24"/>
          <w:lang w:eastAsia="ru-RU"/>
        </w:rPr>
        <w:lastRenderedPageBreak/>
        <w:t>нарушенного заявителем срока осуществления</w:t>
      </w:r>
      <w:proofErr w:type="gramEnd"/>
      <w:r w:rsidRPr="00D82C62">
        <w:rPr>
          <w:rFonts w:ascii="Times New Roman" w:eastAsia="Times New Roman" w:hAnsi="Times New Roman" w:cs="Times New Roman"/>
          <w:sz w:val="24"/>
          <w:szCs w:val="24"/>
          <w:lang w:eastAsia="ru-RU"/>
        </w:rPr>
        <w:t xml:space="preserve"> мероприятий по технологическому присоедине</w:t>
      </w:r>
      <w:bookmarkStart w:id="4" w:name="_GoBack"/>
      <w:bookmarkEnd w:id="4"/>
      <w:r w:rsidRPr="00D82C62">
        <w:rPr>
          <w:rFonts w:ascii="Times New Roman" w:eastAsia="Times New Roman" w:hAnsi="Times New Roman" w:cs="Times New Roman"/>
          <w:sz w:val="24"/>
          <w:szCs w:val="24"/>
          <w:lang w:eastAsia="ru-RU"/>
        </w:rPr>
        <w:t>нию, может служить основанием для расторжения договора по требованию сетевой организации по решению суда.</w:t>
      </w:r>
    </w:p>
    <w:p w:rsidR="008F621C" w:rsidRPr="008F621C" w:rsidRDefault="008F621C" w:rsidP="008F621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 w:name="P2698"/>
      <w:bookmarkEnd w:id="5"/>
      <w:r w:rsidRPr="008F621C">
        <w:rPr>
          <w:rFonts w:ascii="Times New Roman" w:eastAsia="Times New Roman" w:hAnsi="Times New Roman" w:cs="Times New Roman"/>
          <w:sz w:val="24"/>
          <w:szCs w:val="24"/>
          <w:lang w:eastAsia="ru-RU"/>
        </w:rPr>
        <w:t>17. Абзац утратил силу.</w:t>
      </w:r>
    </w:p>
    <w:p w:rsidR="008F621C" w:rsidRPr="008F621C" w:rsidRDefault="008F621C" w:rsidP="008F621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F621C">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8F621C">
        <w:rPr>
          <w:rFonts w:ascii="Times New Roman" w:eastAsia="Times New Roman" w:hAnsi="Times New Roman" w:cs="Times New Roman"/>
          <w:sz w:val="24"/>
          <w:szCs w:val="24"/>
          <w:lang w:eastAsia="ru-RU"/>
        </w:rPr>
        <w:t>энергопринимающих</w:t>
      </w:r>
      <w:proofErr w:type="spellEnd"/>
      <w:r w:rsidRPr="008F621C">
        <w:rPr>
          <w:rFonts w:ascii="Times New Roman" w:eastAsia="Times New Roman" w:hAnsi="Times New Roman" w:cs="Times New Roman"/>
          <w:sz w:val="24"/>
          <w:szCs w:val="24"/>
          <w:lang w:eastAsia="ru-RU"/>
        </w:rPr>
        <w:t xml:space="preserve"> устройств которых осуществляется на уровне напряжения 0,4 </w:t>
      </w:r>
      <w:proofErr w:type="spellStart"/>
      <w:r w:rsidRPr="008F621C">
        <w:rPr>
          <w:rFonts w:ascii="Times New Roman" w:eastAsia="Times New Roman" w:hAnsi="Times New Roman" w:cs="Times New Roman"/>
          <w:sz w:val="24"/>
          <w:szCs w:val="24"/>
          <w:lang w:eastAsia="ru-RU"/>
        </w:rPr>
        <w:t>кВ</w:t>
      </w:r>
      <w:proofErr w:type="spellEnd"/>
      <w:r w:rsidRPr="008F621C">
        <w:rPr>
          <w:rFonts w:ascii="Times New Roman" w:eastAsia="Times New Roman" w:hAnsi="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F621C" w:rsidRDefault="008F621C" w:rsidP="008F621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F621C">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A506B9" w:rsidRPr="00D82C62" w:rsidRDefault="00A506B9" w:rsidP="008F621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VI. Порядок разрешения споров</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VII. Заключительные положения</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506B9" w:rsidRPr="00D82C62" w:rsidRDefault="00A506B9" w:rsidP="00CE7A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22. Настоящий договор составлен и подписан в двух экземплярах, по одному для каждой из Сторон.</w:t>
      </w:r>
    </w:p>
    <w:p w:rsidR="00A506B9" w:rsidRPr="00D82C62" w:rsidRDefault="00A506B9" w:rsidP="00CE7A4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7601B1" w:rsidRPr="00D803B0" w:rsidTr="00D36490">
        <w:tc>
          <w:tcPr>
            <w:tcW w:w="4444" w:type="dxa"/>
            <w:tcBorders>
              <w:top w:val="nil"/>
              <w:left w:val="nil"/>
              <w:bottom w:val="nil"/>
              <w:right w:val="nil"/>
            </w:tcBorders>
          </w:tcPr>
          <w:p w:rsidR="007601B1" w:rsidRPr="008F621C" w:rsidRDefault="007601B1"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Сетевая организация</w:t>
            </w:r>
          </w:p>
          <w:p w:rsidR="007601B1" w:rsidRPr="008F621C" w:rsidRDefault="007601B1"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w:t>
            </w:r>
          </w:p>
          <w:p w:rsidR="007601B1" w:rsidRPr="008F621C" w:rsidRDefault="007601B1" w:rsidP="00CE7A4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(наименование сетевой организации)</w:t>
            </w:r>
          </w:p>
          <w:p w:rsidR="007601B1" w:rsidRPr="008F621C" w:rsidRDefault="007601B1"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w:t>
            </w:r>
          </w:p>
          <w:p w:rsidR="007601B1" w:rsidRPr="008F621C" w:rsidRDefault="007601B1" w:rsidP="00CE7A4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(место нахождения)</w:t>
            </w:r>
          </w:p>
          <w:p w:rsidR="007601B1" w:rsidRPr="008F621C" w:rsidRDefault="007601B1"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ИНН/КПП ___________________________</w:t>
            </w:r>
          </w:p>
          <w:p w:rsidR="007601B1" w:rsidRPr="008F621C" w:rsidRDefault="007601B1"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w:t>
            </w:r>
          </w:p>
          <w:p w:rsidR="007601B1" w:rsidRPr="008F621C" w:rsidRDefault="007601B1"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8F621C">
              <w:rPr>
                <w:rFonts w:ascii="Times New Roman" w:eastAsia="Times New Roman" w:hAnsi="Times New Roman" w:cs="Times New Roman"/>
                <w:sz w:val="20"/>
                <w:szCs w:val="20"/>
                <w:lang w:eastAsia="ru-RU"/>
              </w:rPr>
              <w:t>р</w:t>
            </w:r>
            <w:proofErr w:type="gramEnd"/>
            <w:r w:rsidRPr="008F621C">
              <w:rPr>
                <w:rFonts w:ascii="Times New Roman" w:eastAsia="Times New Roman" w:hAnsi="Times New Roman" w:cs="Times New Roman"/>
                <w:sz w:val="20"/>
                <w:szCs w:val="20"/>
                <w:lang w:eastAsia="ru-RU"/>
              </w:rPr>
              <w:t>/с __________________________________</w:t>
            </w:r>
          </w:p>
          <w:p w:rsidR="007601B1" w:rsidRPr="008F621C" w:rsidRDefault="007601B1"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к/с __________________________________</w:t>
            </w:r>
          </w:p>
          <w:p w:rsidR="007601B1" w:rsidRPr="008F621C" w:rsidRDefault="007601B1"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w:t>
            </w:r>
          </w:p>
          <w:p w:rsidR="007601B1" w:rsidRPr="008F621C" w:rsidRDefault="007601B1" w:rsidP="00CE7A4B">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8F621C">
              <w:rPr>
                <w:rFonts w:ascii="Times New Roman" w:eastAsia="Times New Roman" w:hAnsi="Times New Roman" w:cs="Times New Roman"/>
                <w:sz w:val="20"/>
                <w:szCs w:val="20"/>
                <w:lang w:eastAsia="ru-RU"/>
              </w:rPr>
              <w:t>(должность, фамилия, имя, отчество лица,</w:t>
            </w:r>
            <w:proofErr w:type="gramEnd"/>
          </w:p>
          <w:p w:rsidR="007601B1" w:rsidRPr="008F621C" w:rsidRDefault="007601B1"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w:t>
            </w:r>
          </w:p>
          <w:p w:rsidR="007601B1" w:rsidRPr="008F621C" w:rsidRDefault="007601B1" w:rsidP="00CE7A4B">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8F621C">
              <w:rPr>
                <w:rFonts w:ascii="Times New Roman" w:eastAsia="Times New Roman" w:hAnsi="Times New Roman" w:cs="Times New Roman"/>
                <w:sz w:val="20"/>
                <w:szCs w:val="20"/>
                <w:lang w:eastAsia="ru-RU"/>
              </w:rPr>
              <w:t>действующего от имени сетевой организации)</w:t>
            </w:r>
            <w:proofErr w:type="gramEnd"/>
          </w:p>
        </w:tc>
        <w:tc>
          <w:tcPr>
            <w:tcW w:w="360" w:type="dxa"/>
            <w:tcBorders>
              <w:top w:val="nil"/>
              <w:left w:val="nil"/>
              <w:bottom w:val="nil"/>
              <w:right w:val="nil"/>
            </w:tcBorders>
          </w:tcPr>
          <w:p w:rsidR="007601B1" w:rsidRPr="008F621C" w:rsidRDefault="007601B1" w:rsidP="00CE7A4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444" w:type="dxa"/>
            <w:vMerge w:val="restart"/>
            <w:tcBorders>
              <w:top w:val="nil"/>
              <w:left w:val="nil"/>
              <w:bottom w:val="nil"/>
              <w:right w:val="nil"/>
            </w:tcBorders>
          </w:tcPr>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Заявитель</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w:t>
            </w:r>
          </w:p>
          <w:p w:rsidR="007601B1" w:rsidRPr="008F621C" w:rsidRDefault="007601B1" w:rsidP="00AF679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(для юридических лиц - полное наименование)</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w:t>
            </w:r>
          </w:p>
          <w:p w:rsidR="007601B1" w:rsidRPr="008F621C" w:rsidRDefault="007601B1" w:rsidP="00AF679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(номер записи в Едином государственном реестре юридических лиц)</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ИНН _____________________________________</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w:t>
            </w:r>
          </w:p>
          <w:p w:rsidR="007601B1" w:rsidRPr="008F621C" w:rsidRDefault="007601B1" w:rsidP="00AF679F">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8F621C">
              <w:rPr>
                <w:rFonts w:ascii="Times New Roman" w:eastAsia="Times New Roman" w:hAnsi="Times New Roman" w:cs="Times New Roman"/>
                <w:sz w:val="20"/>
                <w:szCs w:val="20"/>
                <w:lang w:eastAsia="ru-RU"/>
              </w:rPr>
              <w:t>(должность, фамилия, имя, отчество лица,</w:t>
            </w:r>
            <w:proofErr w:type="gramEnd"/>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w:t>
            </w:r>
          </w:p>
          <w:p w:rsidR="007601B1" w:rsidRPr="008F621C" w:rsidRDefault="007601B1" w:rsidP="00AF679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действующего от имени юридического лица)</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w:t>
            </w:r>
          </w:p>
          <w:p w:rsidR="007601B1" w:rsidRPr="008F621C" w:rsidRDefault="007601B1" w:rsidP="00AF679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(место нахождения)</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w:t>
            </w:r>
          </w:p>
          <w:p w:rsidR="007601B1" w:rsidRPr="008F621C" w:rsidRDefault="007601B1" w:rsidP="00AF679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(для индивидуальных предпринимателей - фамилия, имя, отчество)</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___________________________________________</w:t>
            </w:r>
          </w:p>
          <w:p w:rsidR="007601B1" w:rsidRPr="008F621C" w:rsidRDefault="007601B1" w:rsidP="00AF679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 xml:space="preserve">(номер записи в Едином государственном реестре </w:t>
            </w:r>
            <w:r w:rsidRPr="008F621C">
              <w:rPr>
                <w:rFonts w:ascii="Times New Roman" w:eastAsia="Times New Roman" w:hAnsi="Times New Roman" w:cs="Times New Roman"/>
                <w:sz w:val="20"/>
                <w:szCs w:val="20"/>
                <w:lang w:eastAsia="ru-RU"/>
              </w:rPr>
              <w:lastRenderedPageBreak/>
              <w:t>индивидуальных предпринимателей и дата ее внесения в реестр)</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___________________________________________</w:t>
            </w:r>
          </w:p>
          <w:p w:rsidR="007601B1" w:rsidRPr="008F621C" w:rsidRDefault="007601B1" w:rsidP="00AF679F">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8F621C">
              <w:rPr>
                <w:rFonts w:ascii="Times New Roman" w:eastAsia="Times New Roman" w:hAnsi="Times New Roman" w:cs="Times New Roman"/>
                <w:sz w:val="20"/>
                <w:szCs w:val="20"/>
                <w:lang w:eastAsia="ru-RU"/>
              </w:rPr>
              <w:t>(серия, номер и дата выдачи паспорта или</w:t>
            </w:r>
            <w:proofErr w:type="gramEnd"/>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___________________________________________</w:t>
            </w:r>
          </w:p>
          <w:p w:rsidR="007601B1" w:rsidRPr="008F621C" w:rsidRDefault="007601B1" w:rsidP="00AF679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иного документа, удостоверяющего личность в соответствии с законодательством Российской Федерации)</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ИНН ______________________________________</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w:t>
            </w:r>
          </w:p>
          <w:p w:rsidR="007601B1" w:rsidRPr="008F621C" w:rsidRDefault="007601B1" w:rsidP="00AF679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__________________________________________</w:t>
            </w:r>
          </w:p>
          <w:p w:rsidR="007601B1" w:rsidRPr="008F621C" w:rsidRDefault="007601B1" w:rsidP="00AF679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(место жительства)</w:t>
            </w:r>
          </w:p>
        </w:tc>
      </w:tr>
      <w:tr w:rsidR="00D82C62" w:rsidRPr="00D803B0" w:rsidTr="00D36490">
        <w:trPr>
          <w:trHeight w:val="322"/>
        </w:trPr>
        <w:tc>
          <w:tcPr>
            <w:tcW w:w="4444" w:type="dxa"/>
            <w:vMerge w:val="restart"/>
            <w:tcBorders>
              <w:top w:val="nil"/>
              <w:left w:val="nil"/>
              <w:bottom w:val="nil"/>
              <w:right w:val="nil"/>
            </w:tcBorders>
          </w:tcPr>
          <w:p w:rsidR="00A506B9" w:rsidRPr="00D803B0" w:rsidRDefault="00A506B9" w:rsidP="00CE7A4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803B0">
              <w:rPr>
                <w:rFonts w:ascii="Times New Roman" w:eastAsia="Times New Roman" w:hAnsi="Times New Roman" w:cs="Times New Roman"/>
                <w:sz w:val="20"/>
                <w:szCs w:val="20"/>
                <w:lang w:eastAsia="ru-RU"/>
              </w:rPr>
              <w:t>_________</w:t>
            </w:r>
          </w:p>
          <w:p w:rsidR="00A506B9" w:rsidRPr="00D803B0" w:rsidRDefault="00A506B9" w:rsidP="00CE7A4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803B0">
              <w:rPr>
                <w:rFonts w:ascii="Times New Roman" w:eastAsia="Times New Roman" w:hAnsi="Times New Roman" w:cs="Times New Roman"/>
                <w:sz w:val="20"/>
                <w:szCs w:val="20"/>
                <w:lang w:eastAsia="ru-RU"/>
              </w:rPr>
              <w:t>(подпись)</w:t>
            </w:r>
          </w:p>
          <w:p w:rsidR="00A506B9" w:rsidRPr="00D803B0"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803B0">
              <w:rPr>
                <w:rFonts w:ascii="Times New Roman" w:eastAsia="Times New Roman" w:hAnsi="Times New Roman" w:cs="Times New Roman"/>
                <w:sz w:val="20"/>
                <w:szCs w:val="20"/>
                <w:lang w:eastAsia="ru-RU"/>
              </w:rPr>
              <w:t>М.П.</w:t>
            </w:r>
          </w:p>
        </w:tc>
        <w:tc>
          <w:tcPr>
            <w:tcW w:w="360" w:type="dxa"/>
            <w:vMerge w:val="restart"/>
            <w:tcBorders>
              <w:top w:val="nil"/>
              <w:left w:val="nil"/>
              <w:bottom w:val="nil"/>
              <w:right w:val="nil"/>
            </w:tcBorders>
          </w:tcPr>
          <w:p w:rsidR="00A506B9" w:rsidRPr="00D803B0" w:rsidRDefault="00A506B9" w:rsidP="00CE7A4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444" w:type="dxa"/>
            <w:vMerge/>
            <w:tcBorders>
              <w:top w:val="nil"/>
              <w:left w:val="nil"/>
              <w:bottom w:val="nil"/>
              <w:right w:val="nil"/>
            </w:tcBorders>
          </w:tcPr>
          <w:p w:rsidR="00A506B9" w:rsidRPr="00D803B0" w:rsidRDefault="00A506B9" w:rsidP="00CE7A4B">
            <w:pPr>
              <w:spacing w:after="0" w:line="240" w:lineRule="auto"/>
              <w:rPr>
                <w:rFonts w:ascii="Times New Roman" w:hAnsi="Times New Roman" w:cs="Times New Roman"/>
                <w:sz w:val="20"/>
                <w:szCs w:val="20"/>
              </w:rPr>
            </w:pPr>
          </w:p>
        </w:tc>
      </w:tr>
      <w:tr w:rsidR="006A09C3" w:rsidRPr="00D82C62" w:rsidTr="00D36490">
        <w:tc>
          <w:tcPr>
            <w:tcW w:w="4444" w:type="dxa"/>
            <w:vMerge/>
            <w:tcBorders>
              <w:top w:val="nil"/>
              <w:left w:val="nil"/>
              <w:bottom w:val="nil"/>
              <w:right w:val="nil"/>
            </w:tcBorders>
          </w:tcPr>
          <w:p w:rsidR="00A506B9" w:rsidRPr="00D82C62" w:rsidRDefault="00A506B9" w:rsidP="00CE7A4B">
            <w:pPr>
              <w:spacing w:after="0" w:line="240" w:lineRule="auto"/>
              <w:rPr>
                <w:rFonts w:ascii="Times New Roman" w:hAnsi="Times New Roman" w:cs="Times New Roman"/>
                <w:sz w:val="24"/>
                <w:szCs w:val="24"/>
              </w:rPr>
            </w:pPr>
          </w:p>
        </w:tc>
        <w:tc>
          <w:tcPr>
            <w:tcW w:w="360" w:type="dxa"/>
            <w:vMerge/>
            <w:tcBorders>
              <w:top w:val="nil"/>
              <w:left w:val="nil"/>
              <w:bottom w:val="nil"/>
              <w:right w:val="nil"/>
            </w:tcBorders>
          </w:tcPr>
          <w:p w:rsidR="00A506B9" w:rsidRPr="00D82C62" w:rsidRDefault="00A506B9" w:rsidP="00CE7A4B">
            <w:pPr>
              <w:spacing w:after="0" w:line="240" w:lineRule="auto"/>
              <w:rPr>
                <w:rFonts w:ascii="Times New Roman" w:hAnsi="Times New Roman" w:cs="Times New Roman"/>
                <w:sz w:val="24"/>
                <w:szCs w:val="24"/>
              </w:rPr>
            </w:pPr>
          </w:p>
        </w:tc>
        <w:tc>
          <w:tcPr>
            <w:tcW w:w="4444" w:type="dxa"/>
            <w:tcBorders>
              <w:top w:val="nil"/>
              <w:left w:val="nil"/>
              <w:bottom w:val="nil"/>
              <w:right w:val="nil"/>
            </w:tcBorders>
          </w:tcPr>
          <w:p w:rsidR="00A506B9" w:rsidRPr="00D803B0" w:rsidRDefault="00A506B9" w:rsidP="00CE7A4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803B0">
              <w:rPr>
                <w:rFonts w:ascii="Times New Roman" w:eastAsia="Times New Roman" w:hAnsi="Times New Roman" w:cs="Times New Roman"/>
                <w:sz w:val="20"/>
                <w:szCs w:val="20"/>
                <w:lang w:eastAsia="ru-RU"/>
              </w:rPr>
              <w:t>_________</w:t>
            </w:r>
          </w:p>
          <w:p w:rsidR="00A506B9" w:rsidRPr="00D803B0" w:rsidRDefault="00A506B9" w:rsidP="00CE7A4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803B0">
              <w:rPr>
                <w:rFonts w:ascii="Times New Roman" w:eastAsia="Times New Roman" w:hAnsi="Times New Roman" w:cs="Times New Roman"/>
                <w:sz w:val="20"/>
                <w:szCs w:val="20"/>
                <w:lang w:eastAsia="ru-RU"/>
              </w:rPr>
              <w:t>(подпись)</w:t>
            </w:r>
          </w:p>
          <w:p w:rsidR="00A506B9" w:rsidRPr="00D803B0"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803B0">
              <w:rPr>
                <w:rFonts w:ascii="Times New Roman" w:eastAsia="Times New Roman" w:hAnsi="Times New Roman" w:cs="Times New Roman"/>
                <w:sz w:val="20"/>
                <w:szCs w:val="20"/>
                <w:lang w:eastAsia="ru-RU"/>
              </w:rPr>
              <w:t>М.П.</w:t>
            </w:r>
          </w:p>
        </w:tc>
      </w:tr>
    </w:tbl>
    <w:p w:rsidR="00A506B9" w:rsidRPr="00F31F90" w:rsidRDefault="00A506B9" w:rsidP="00CE7A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31F90">
        <w:rPr>
          <w:rFonts w:ascii="Times New Roman" w:eastAsia="Times New Roman" w:hAnsi="Times New Roman" w:cs="Times New Roman"/>
          <w:sz w:val="20"/>
          <w:szCs w:val="20"/>
          <w:lang w:eastAsia="ru-RU"/>
        </w:rPr>
        <w:t>--------------------------------</w:t>
      </w:r>
    </w:p>
    <w:p w:rsidR="008F621C" w:rsidRPr="008F621C" w:rsidRDefault="008F621C" w:rsidP="008F621C">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6" w:name="P2763"/>
      <w:bookmarkEnd w:id="6"/>
      <w:r w:rsidRPr="008F621C">
        <w:rPr>
          <w:rFonts w:ascii="Times New Roman" w:eastAsia="Times New Roman" w:hAnsi="Times New Roman" w:cs="Times New Roman"/>
          <w:sz w:val="20"/>
          <w:szCs w:val="20"/>
          <w:lang w:eastAsia="ru-RU"/>
        </w:rPr>
        <w:t>&lt;1</w:t>
      </w:r>
      <w:proofErr w:type="gramStart"/>
      <w:r w:rsidRPr="008F621C">
        <w:rPr>
          <w:rFonts w:ascii="Times New Roman" w:eastAsia="Times New Roman" w:hAnsi="Times New Roman" w:cs="Times New Roman"/>
          <w:sz w:val="20"/>
          <w:szCs w:val="20"/>
          <w:lang w:eastAsia="ru-RU"/>
        </w:rPr>
        <w:t>&gt; П</w:t>
      </w:r>
      <w:proofErr w:type="gramEnd"/>
      <w:r w:rsidRPr="008F621C">
        <w:rPr>
          <w:rFonts w:ascii="Times New Roman" w:eastAsia="Times New Roman" w:hAnsi="Times New Roman" w:cs="Times New Roman"/>
          <w:sz w:val="20"/>
          <w:szCs w:val="20"/>
          <w:lang w:eastAsia="ru-RU"/>
        </w:rPr>
        <w:t xml:space="preserve">одлежит указанию, если </w:t>
      </w:r>
      <w:proofErr w:type="spellStart"/>
      <w:r w:rsidRPr="008F621C">
        <w:rPr>
          <w:rFonts w:ascii="Times New Roman" w:eastAsia="Times New Roman" w:hAnsi="Times New Roman" w:cs="Times New Roman"/>
          <w:sz w:val="20"/>
          <w:szCs w:val="20"/>
          <w:lang w:eastAsia="ru-RU"/>
        </w:rPr>
        <w:t>энергопринимающее</w:t>
      </w:r>
      <w:proofErr w:type="spellEnd"/>
      <w:r w:rsidRPr="008F621C">
        <w:rPr>
          <w:rFonts w:ascii="Times New Roman" w:eastAsia="Times New Roman" w:hAnsi="Times New Roman" w:cs="Times New Roman"/>
          <w:sz w:val="20"/>
          <w:szCs w:val="20"/>
          <w:lang w:eastAsia="ru-RU"/>
        </w:rPr>
        <w:t xml:space="preserve"> устройство (объект </w:t>
      </w:r>
      <w:proofErr w:type="spellStart"/>
      <w:r w:rsidRPr="008F621C">
        <w:rPr>
          <w:rFonts w:ascii="Times New Roman" w:eastAsia="Times New Roman" w:hAnsi="Times New Roman" w:cs="Times New Roman"/>
          <w:sz w:val="20"/>
          <w:szCs w:val="20"/>
          <w:lang w:eastAsia="ru-RU"/>
        </w:rPr>
        <w:t>микрогенерации</w:t>
      </w:r>
      <w:proofErr w:type="spellEnd"/>
      <w:r w:rsidRPr="008F621C">
        <w:rPr>
          <w:rFonts w:ascii="Times New Roman" w:eastAsia="Times New Roman" w:hAnsi="Times New Roman" w:cs="Times New Roman"/>
          <w:sz w:val="20"/>
          <w:szCs w:val="20"/>
          <w:lang w:eastAsia="ru-RU"/>
        </w:rP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8F621C">
        <w:rPr>
          <w:rFonts w:ascii="Times New Roman" w:eastAsia="Times New Roman" w:hAnsi="Times New Roman" w:cs="Times New Roman"/>
          <w:sz w:val="20"/>
          <w:szCs w:val="20"/>
          <w:lang w:eastAsia="ru-RU"/>
        </w:rPr>
        <w:t>энергопринимающих</w:t>
      </w:r>
      <w:proofErr w:type="spellEnd"/>
      <w:r w:rsidRPr="008F621C">
        <w:rPr>
          <w:rFonts w:ascii="Times New Roman" w:eastAsia="Times New Roman" w:hAnsi="Times New Roman" w:cs="Times New Roman"/>
          <w:sz w:val="20"/>
          <w:szCs w:val="20"/>
          <w:lang w:eastAsia="ru-RU"/>
        </w:rPr>
        <w:t xml:space="preserve"> устройств (объектов </w:t>
      </w:r>
      <w:proofErr w:type="spellStart"/>
      <w:r w:rsidRPr="008F621C">
        <w:rPr>
          <w:rFonts w:ascii="Times New Roman" w:eastAsia="Times New Roman" w:hAnsi="Times New Roman" w:cs="Times New Roman"/>
          <w:sz w:val="20"/>
          <w:szCs w:val="20"/>
          <w:lang w:eastAsia="ru-RU"/>
        </w:rPr>
        <w:t>микрогенерации</w:t>
      </w:r>
      <w:proofErr w:type="spellEnd"/>
      <w:r w:rsidRPr="008F621C">
        <w:rPr>
          <w:rFonts w:ascii="Times New Roman" w:eastAsia="Times New Roman" w:hAnsi="Times New Roman" w:cs="Times New Roman"/>
          <w:sz w:val="20"/>
          <w:szCs w:val="20"/>
          <w:lang w:eastAsia="ru-RU"/>
        </w:rPr>
        <w:t>).</w:t>
      </w:r>
    </w:p>
    <w:p w:rsidR="008F621C" w:rsidRPr="008F621C" w:rsidRDefault="008F621C" w:rsidP="008F621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8F621C" w:rsidRPr="008F621C" w:rsidRDefault="008F621C" w:rsidP="008F621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&lt;3&gt; Срок действия технических условий не может составлять менее 2 лет и более 5 лет.</w:t>
      </w:r>
    </w:p>
    <w:p w:rsidR="008F621C" w:rsidRPr="008F621C" w:rsidRDefault="008F621C" w:rsidP="008F621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621C">
        <w:rPr>
          <w:rFonts w:ascii="Times New Roman" w:eastAsia="Times New Roman" w:hAnsi="Times New Roman" w:cs="Times New Roman"/>
          <w:sz w:val="20"/>
          <w:szCs w:val="20"/>
          <w:lang w:eastAsia="ru-RU"/>
        </w:rPr>
        <w:t>&lt;4&gt; - &lt;5&gt; Сноски исключены.</w:t>
      </w:r>
    </w:p>
    <w:p w:rsidR="00F66777" w:rsidRPr="00F31F90" w:rsidRDefault="008F621C" w:rsidP="008F621C">
      <w:pPr>
        <w:widowControl w:val="0"/>
        <w:autoSpaceDE w:val="0"/>
        <w:autoSpaceDN w:val="0"/>
        <w:spacing w:after="0" w:line="240" w:lineRule="auto"/>
        <w:jc w:val="both"/>
        <w:rPr>
          <w:rFonts w:ascii="Times New Roman" w:hAnsi="Times New Roman" w:cs="Times New Roman"/>
          <w:sz w:val="20"/>
          <w:szCs w:val="20"/>
        </w:rPr>
      </w:pPr>
      <w:r w:rsidRPr="008F621C">
        <w:rPr>
          <w:rFonts w:ascii="Times New Roman" w:eastAsia="Times New Roman" w:hAnsi="Times New Roman" w:cs="Times New Roman"/>
          <w:sz w:val="20"/>
          <w:szCs w:val="20"/>
          <w:lang w:eastAsia="ru-RU"/>
        </w:rPr>
        <w:t>&lt;6</w:t>
      </w:r>
      <w:proofErr w:type="gramStart"/>
      <w:r w:rsidRPr="008F621C">
        <w:rPr>
          <w:rFonts w:ascii="Times New Roman" w:eastAsia="Times New Roman" w:hAnsi="Times New Roman" w:cs="Times New Roman"/>
          <w:sz w:val="20"/>
          <w:szCs w:val="20"/>
          <w:lang w:eastAsia="ru-RU"/>
        </w:rPr>
        <w:t>&gt; Т</w:t>
      </w:r>
      <w:proofErr w:type="gramEnd"/>
      <w:r w:rsidRPr="008F621C">
        <w:rPr>
          <w:rFonts w:ascii="Times New Roman" w:eastAsia="Times New Roman" w:hAnsi="Times New Roman" w:cs="Times New Roman"/>
          <w:sz w:val="20"/>
          <w:szCs w:val="20"/>
          <w:lang w:eastAsia="ru-RU"/>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sectPr w:rsidR="00F66777" w:rsidRPr="00F31F90" w:rsidSect="00A506B9">
      <w:pgSz w:w="11906" w:h="16838"/>
      <w:pgMar w:top="851" w:right="566"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DB" w:rsidRDefault="00142FDB" w:rsidP="003F7CAE">
      <w:pPr>
        <w:spacing w:after="0" w:line="240" w:lineRule="auto"/>
      </w:pPr>
      <w:r>
        <w:separator/>
      </w:r>
    </w:p>
  </w:endnote>
  <w:endnote w:type="continuationSeparator" w:id="0">
    <w:p w:rsidR="00142FDB" w:rsidRDefault="00142FDB" w:rsidP="003F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DB" w:rsidRDefault="00142FDB" w:rsidP="003F7CAE">
      <w:pPr>
        <w:spacing w:after="0" w:line="240" w:lineRule="auto"/>
      </w:pPr>
      <w:r>
        <w:separator/>
      </w:r>
    </w:p>
  </w:footnote>
  <w:footnote w:type="continuationSeparator" w:id="0">
    <w:p w:rsidR="00142FDB" w:rsidRDefault="00142FDB" w:rsidP="003F7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C0DFA"/>
    <w:multiLevelType w:val="hybridMultilevel"/>
    <w:tmpl w:val="576A18CE"/>
    <w:lvl w:ilvl="0" w:tplc="F7F6477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CC04103"/>
    <w:multiLevelType w:val="hybridMultilevel"/>
    <w:tmpl w:val="9FC86388"/>
    <w:lvl w:ilvl="0" w:tplc="6004DF5A">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7C5"/>
    <w:rsid w:val="00025A00"/>
    <w:rsid w:val="00030012"/>
    <w:rsid w:val="00062EA1"/>
    <w:rsid w:val="00066641"/>
    <w:rsid w:val="000D1EB5"/>
    <w:rsid w:val="00111618"/>
    <w:rsid w:val="00130EEB"/>
    <w:rsid w:val="00142FDB"/>
    <w:rsid w:val="00146647"/>
    <w:rsid w:val="00180D02"/>
    <w:rsid w:val="002025F2"/>
    <w:rsid w:val="002042E4"/>
    <w:rsid w:val="00300C03"/>
    <w:rsid w:val="0032103C"/>
    <w:rsid w:val="003226CD"/>
    <w:rsid w:val="003532B5"/>
    <w:rsid w:val="003832FB"/>
    <w:rsid w:val="003C24B8"/>
    <w:rsid w:val="003F36CA"/>
    <w:rsid w:val="003F7CAE"/>
    <w:rsid w:val="00461A96"/>
    <w:rsid w:val="004E40AE"/>
    <w:rsid w:val="004E78F6"/>
    <w:rsid w:val="00544452"/>
    <w:rsid w:val="005947BF"/>
    <w:rsid w:val="005A7BA9"/>
    <w:rsid w:val="00622055"/>
    <w:rsid w:val="0067561F"/>
    <w:rsid w:val="00682EB3"/>
    <w:rsid w:val="006A09C3"/>
    <w:rsid w:val="006A49D7"/>
    <w:rsid w:val="006E4527"/>
    <w:rsid w:val="006F1077"/>
    <w:rsid w:val="006F27C5"/>
    <w:rsid w:val="006F4D69"/>
    <w:rsid w:val="00716435"/>
    <w:rsid w:val="007601B1"/>
    <w:rsid w:val="007B7E7F"/>
    <w:rsid w:val="00816992"/>
    <w:rsid w:val="00827069"/>
    <w:rsid w:val="00855E4F"/>
    <w:rsid w:val="00890B26"/>
    <w:rsid w:val="008A3EF1"/>
    <w:rsid w:val="008E0706"/>
    <w:rsid w:val="008F1FFB"/>
    <w:rsid w:val="008F621C"/>
    <w:rsid w:val="009A2926"/>
    <w:rsid w:val="009D6F5A"/>
    <w:rsid w:val="00A145D9"/>
    <w:rsid w:val="00A168A0"/>
    <w:rsid w:val="00A506B9"/>
    <w:rsid w:val="00A53CFC"/>
    <w:rsid w:val="00B17451"/>
    <w:rsid w:val="00B2067B"/>
    <w:rsid w:val="00B304B5"/>
    <w:rsid w:val="00B318FA"/>
    <w:rsid w:val="00B73A81"/>
    <w:rsid w:val="00B83904"/>
    <w:rsid w:val="00BE7C50"/>
    <w:rsid w:val="00BF06B8"/>
    <w:rsid w:val="00C22B80"/>
    <w:rsid w:val="00C26AD5"/>
    <w:rsid w:val="00C34A74"/>
    <w:rsid w:val="00CC5313"/>
    <w:rsid w:val="00CE7A4B"/>
    <w:rsid w:val="00D61437"/>
    <w:rsid w:val="00D803B0"/>
    <w:rsid w:val="00D82C62"/>
    <w:rsid w:val="00D92338"/>
    <w:rsid w:val="00DC54AC"/>
    <w:rsid w:val="00E17E0B"/>
    <w:rsid w:val="00E366E7"/>
    <w:rsid w:val="00E84F10"/>
    <w:rsid w:val="00EB3591"/>
    <w:rsid w:val="00F033CF"/>
    <w:rsid w:val="00F31F90"/>
    <w:rsid w:val="00F37C6E"/>
    <w:rsid w:val="00F5706B"/>
    <w:rsid w:val="00F66777"/>
    <w:rsid w:val="00F80B4A"/>
    <w:rsid w:val="00FC0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0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0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012"/>
    <w:rPr>
      <w:rFonts w:ascii="Tahoma" w:hAnsi="Tahoma" w:cs="Tahoma"/>
      <w:sz w:val="16"/>
      <w:szCs w:val="16"/>
    </w:rPr>
  </w:style>
  <w:style w:type="paragraph" w:customStyle="1" w:styleId="ConsPlusNormal">
    <w:name w:val="ConsPlusNormal"/>
    <w:rsid w:val="00D9233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D923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endnote text"/>
    <w:basedOn w:val="a"/>
    <w:link w:val="a7"/>
    <w:uiPriority w:val="99"/>
    <w:semiHidden/>
    <w:rsid w:val="003F7CA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semiHidden/>
    <w:rsid w:val="003F7CAE"/>
    <w:rPr>
      <w:rFonts w:ascii="Times New Roman" w:eastAsia="Times New Roman" w:hAnsi="Times New Roman" w:cs="Times New Roman"/>
      <w:sz w:val="20"/>
      <w:szCs w:val="20"/>
      <w:lang w:eastAsia="ru-RU"/>
    </w:rPr>
  </w:style>
  <w:style w:type="character" w:styleId="a8">
    <w:name w:val="endnote reference"/>
    <w:basedOn w:val="a0"/>
    <w:uiPriority w:val="99"/>
    <w:semiHidden/>
    <w:rsid w:val="003F7CAE"/>
    <w:rPr>
      <w:rFonts w:cs="Times New Roman"/>
      <w:vertAlign w:val="superscript"/>
    </w:rPr>
  </w:style>
  <w:style w:type="character" w:customStyle="1" w:styleId="10">
    <w:name w:val="Заголовок 1 Знак"/>
    <w:basedOn w:val="a0"/>
    <w:link w:val="1"/>
    <w:uiPriority w:val="9"/>
    <w:rsid w:val="008E0706"/>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7B7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0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0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012"/>
    <w:rPr>
      <w:rFonts w:ascii="Tahoma" w:hAnsi="Tahoma" w:cs="Tahoma"/>
      <w:sz w:val="16"/>
      <w:szCs w:val="16"/>
    </w:rPr>
  </w:style>
  <w:style w:type="paragraph" w:customStyle="1" w:styleId="ConsPlusNormal">
    <w:name w:val="ConsPlusNormal"/>
    <w:rsid w:val="00D9233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D923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endnote text"/>
    <w:basedOn w:val="a"/>
    <w:link w:val="a7"/>
    <w:uiPriority w:val="99"/>
    <w:semiHidden/>
    <w:rsid w:val="003F7CA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semiHidden/>
    <w:rsid w:val="003F7CAE"/>
    <w:rPr>
      <w:rFonts w:ascii="Times New Roman" w:eastAsia="Times New Roman" w:hAnsi="Times New Roman" w:cs="Times New Roman"/>
      <w:sz w:val="20"/>
      <w:szCs w:val="20"/>
      <w:lang w:eastAsia="ru-RU"/>
    </w:rPr>
  </w:style>
  <w:style w:type="character" w:styleId="a8">
    <w:name w:val="endnote reference"/>
    <w:basedOn w:val="a0"/>
    <w:uiPriority w:val="99"/>
    <w:semiHidden/>
    <w:rsid w:val="003F7CAE"/>
    <w:rPr>
      <w:rFonts w:cs="Times New Roman"/>
      <w:vertAlign w:val="superscript"/>
    </w:rPr>
  </w:style>
  <w:style w:type="character" w:customStyle="1" w:styleId="10">
    <w:name w:val="Заголовок 1 Знак"/>
    <w:basedOn w:val="a0"/>
    <w:link w:val="1"/>
    <w:uiPriority w:val="9"/>
    <w:rsid w:val="008E0706"/>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7B7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92724">
      <w:bodyDiv w:val="1"/>
      <w:marLeft w:val="0"/>
      <w:marRight w:val="0"/>
      <w:marTop w:val="0"/>
      <w:marBottom w:val="0"/>
      <w:divBdr>
        <w:top w:val="none" w:sz="0" w:space="0" w:color="auto"/>
        <w:left w:val="none" w:sz="0" w:space="0" w:color="auto"/>
        <w:bottom w:val="none" w:sz="0" w:space="0" w:color="auto"/>
        <w:right w:val="none" w:sz="0" w:space="0" w:color="auto"/>
      </w:divBdr>
      <w:divsChild>
        <w:div w:id="1738741336">
          <w:marLeft w:val="0"/>
          <w:marRight w:val="0"/>
          <w:marTop w:val="0"/>
          <w:marBottom w:val="0"/>
          <w:divBdr>
            <w:top w:val="none" w:sz="0" w:space="0" w:color="auto"/>
            <w:left w:val="none" w:sz="0" w:space="0" w:color="auto"/>
            <w:bottom w:val="none" w:sz="0" w:space="0" w:color="auto"/>
            <w:right w:val="none" w:sz="0" w:space="0" w:color="auto"/>
          </w:divBdr>
          <w:divsChild>
            <w:div w:id="1987858417">
              <w:marLeft w:val="0"/>
              <w:marRight w:val="0"/>
              <w:marTop w:val="0"/>
              <w:marBottom w:val="0"/>
              <w:divBdr>
                <w:top w:val="none" w:sz="0" w:space="0" w:color="auto"/>
                <w:left w:val="none" w:sz="0" w:space="0" w:color="auto"/>
                <w:bottom w:val="none" w:sz="0" w:space="0" w:color="auto"/>
                <w:right w:val="none" w:sz="0" w:space="0" w:color="auto"/>
              </w:divBdr>
              <w:divsChild>
                <w:div w:id="1181162444">
                  <w:marLeft w:val="0"/>
                  <w:marRight w:val="0"/>
                  <w:marTop w:val="0"/>
                  <w:marBottom w:val="0"/>
                  <w:divBdr>
                    <w:top w:val="none" w:sz="0" w:space="0" w:color="auto"/>
                    <w:left w:val="none" w:sz="0" w:space="0" w:color="auto"/>
                    <w:bottom w:val="none" w:sz="0" w:space="0" w:color="auto"/>
                    <w:right w:val="none" w:sz="0" w:space="0" w:color="auto"/>
                  </w:divBdr>
                  <w:divsChild>
                    <w:div w:id="851605881">
                      <w:marLeft w:val="0"/>
                      <w:marRight w:val="0"/>
                      <w:marTop w:val="0"/>
                      <w:marBottom w:val="0"/>
                      <w:divBdr>
                        <w:top w:val="none" w:sz="0" w:space="0" w:color="auto"/>
                        <w:left w:val="none" w:sz="0" w:space="0" w:color="auto"/>
                        <w:bottom w:val="none" w:sz="0" w:space="0" w:color="auto"/>
                        <w:right w:val="none" w:sz="0" w:space="0" w:color="auto"/>
                      </w:divBdr>
                      <w:divsChild>
                        <w:div w:id="166088560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3E5EFBA7EBE1EAF3391CB627CD68DA4FB4BB36A1BB5A8F8D728532DD6xEY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99F7-9761-4874-9605-4E8E471A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2416</Words>
  <Characters>13773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OGE</dc:creator>
  <cp:lastModifiedBy>Власюк Юлия Геннадьевна</cp:lastModifiedBy>
  <cp:revision>4</cp:revision>
  <cp:lastPrinted>2012-04-17T11:15:00Z</cp:lastPrinted>
  <dcterms:created xsi:type="dcterms:W3CDTF">2022-02-25T11:10:00Z</dcterms:created>
  <dcterms:modified xsi:type="dcterms:W3CDTF">2023-02-15T06:00:00Z</dcterms:modified>
</cp:coreProperties>
</file>