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66" w:rsidRPr="00406001" w:rsidRDefault="00406001" w:rsidP="001F4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№</w:t>
      </w:r>
      <w:r w:rsidR="001F4E66" w:rsidRPr="00406001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1F4E66" w:rsidRPr="00406001" w:rsidRDefault="00406001" w:rsidP="001F4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приложению №</w:t>
      </w:r>
      <w:r w:rsidR="001F4E66" w:rsidRPr="00406001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1F4E66" w:rsidRPr="00406001" w:rsidRDefault="001F4E66" w:rsidP="001F4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06001">
        <w:rPr>
          <w:rFonts w:ascii="Times New Roman" w:hAnsi="Times New Roman" w:cs="Times New Roman"/>
          <w:sz w:val="16"/>
          <w:szCs w:val="16"/>
        </w:rPr>
        <w:t>к постановлению ЕТО</w:t>
      </w:r>
      <w:r w:rsidR="00434E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1F4E66" w:rsidRPr="00406001" w:rsidRDefault="00406001" w:rsidP="001F4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20.04.2010 г. №</w:t>
      </w:r>
      <w:r w:rsidR="001F4E66" w:rsidRPr="00406001">
        <w:rPr>
          <w:rFonts w:ascii="Times New Roman" w:hAnsi="Times New Roman" w:cs="Times New Roman"/>
          <w:sz w:val="16"/>
          <w:szCs w:val="16"/>
        </w:rPr>
        <w:t xml:space="preserve"> 16/7</w:t>
      </w:r>
    </w:p>
    <w:p w:rsidR="00B71707" w:rsidRDefault="00B71707" w:rsidP="00B717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71707" w:rsidRPr="00F52881" w:rsidRDefault="00B71707" w:rsidP="00B717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71707" w:rsidRPr="00F52881" w:rsidRDefault="00B71707" w:rsidP="00B717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52881">
        <w:rPr>
          <w:rFonts w:ascii="Times New Roman" w:hAnsi="Times New Roman" w:cs="Times New Roman"/>
          <w:sz w:val="24"/>
          <w:szCs w:val="24"/>
        </w:rPr>
        <w:t>Директор ООО «АТЭК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F52881">
        <w:rPr>
          <w:rFonts w:ascii="Times New Roman" w:hAnsi="Times New Roman" w:cs="Times New Roman"/>
          <w:sz w:val="24"/>
          <w:szCs w:val="24"/>
        </w:rPr>
        <w:t>»</w:t>
      </w:r>
    </w:p>
    <w:p w:rsidR="00B71707" w:rsidRPr="00F52881" w:rsidRDefault="00B71707" w:rsidP="00B717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52881">
        <w:rPr>
          <w:rFonts w:ascii="Times New Roman" w:hAnsi="Times New Roman" w:cs="Times New Roman"/>
          <w:sz w:val="24"/>
          <w:szCs w:val="24"/>
        </w:rPr>
        <w:t>__________ Ф.А. Рябцев</w:t>
      </w:r>
    </w:p>
    <w:p w:rsidR="00B71707" w:rsidRPr="00F52881" w:rsidRDefault="00B71707" w:rsidP="00B717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5288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5288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52881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B71707" w:rsidRPr="00F52881" w:rsidRDefault="00B71707" w:rsidP="00B717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707" w:rsidRPr="00F52881" w:rsidRDefault="00B71707" w:rsidP="00B717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B71707" w:rsidRPr="00F52881" w:rsidRDefault="00B71707" w:rsidP="00B717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707" w:rsidRPr="00F52881" w:rsidRDefault="00B71707" w:rsidP="00B717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>ПРОГРАММА</w:t>
      </w:r>
    </w:p>
    <w:p w:rsidR="00B71707" w:rsidRPr="00F52881" w:rsidRDefault="00B71707" w:rsidP="00B717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 xml:space="preserve">ЭНЕРГОСБЕРЕЖЕНИЯ И ПОВЫШЕНИЯ </w:t>
      </w:r>
      <w:proofErr w:type="gramStart"/>
      <w:r w:rsidRPr="00F52881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B71707" w:rsidRPr="00F52881" w:rsidRDefault="00B71707" w:rsidP="00B717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>ЭФФЕКТИВНОСТИ ООО «АТЭК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F52881">
        <w:rPr>
          <w:rFonts w:ascii="Times New Roman" w:hAnsi="Times New Roman" w:cs="Times New Roman"/>
          <w:sz w:val="24"/>
          <w:szCs w:val="24"/>
        </w:rPr>
        <w:t>» НА 2016 г.</w:t>
      </w:r>
    </w:p>
    <w:p w:rsidR="00B71707" w:rsidRPr="00F52881" w:rsidRDefault="00B71707" w:rsidP="00B717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71707" w:rsidRPr="00F52881" w:rsidRDefault="00B71707" w:rsidP="00B717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2881">
        <w:rPr>
          <w:rFonts w:ascii="Times New Roman" w:hAnsi="Times New Roman" w:cs="Times New Roman"/>
          <w:sz w:val="24"/>
          <w:szCs w:val="24"/>
        </w:rPr>
        <w:t>И НА ПЕРИОД ДО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528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1707" w:rsidRPr="00F52881" w:rsidRDefault="00B71707" w:rsidP="00B717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670"/>
      </w:tblGrid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"Программа энергосбережения и повышения 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энергетической эффективности ООО «АТЭК74»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>на 2016 год и на период до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    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23.11.2009 г. № 261 «Об энергосбережении </w:t>
            </w:r>
            <w:proofErr w:type="gramStart"/>
            <w:r w:rsidRPr="00F528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>ООО «АТЭК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        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>ООО ПСО «</w:t>
            </w:r>
            <w:proofErr w:type="spellStart"/>
            <w:r w:rsidRPr="00F5288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F52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B71707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энергетических ресурсов за счет выполнения мероприятий по энергосбережению и повышению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707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B71707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направленных на снижение потерь электрической энергии при ее передаче и сокращени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 расходов на их оплату.</w:t>
            </w: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     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Pr="00F52881" w:rsidRDefault="00B71707" w:rsidP="00DC1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 – 201</w:t>
            </w:r>
            <w:r w:rsidR="00DC1E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761" w:rsidRPr="00F5288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Программу в целом и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этапам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B71707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150,0 тыс.  рублей (2016 г.)</w:t>
            </w:r>
          </w:p>
          <w:p w:rsidR="00B71707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270,0 тыс.  рублей (2017 г.)</w:t>
            </w:r>
          </w:p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50,0 тыс.  рублей (2018 г.)</w:t>
            </w: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  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 ООО «АТЭК74»</w:t>
            </w: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Программы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Default="00B71707" w:rsidP="00B71707">
            <w:pPr>
              <w:pStyle w:val="ConsPlusNormal"/>
              <w:widowControl/>
              <w:numPr>
                <w:ilvl w:val="0"/>
                <w:numId w:val="3"/>
              </w:numPr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8374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контролем расходования энергоносителей и проведением мероприятий по энергосбережению</w:t>
            </w:r>
          </w:p>
          <w:p w:rsidR="00B71707" w:rsidRPr="0014251E" w:rsidRDefault="00B71707" w:rsidP="00B71707">
            <w:pPr>
              <w:pStyle w:val="ConsPlusNormal"/>
              <w:widowControl/>
              <w:numPr>
                <w:ilvl w:val="0"/>
                <w:numId w:val="3"/>
              </w:numPr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251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14251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4251E">
              <w:rPr>
                <w:rFonts w:ascii="Times New Roman" w:hAnsi="Times New Roman" w:cs="Times New Roman"/>
                <w:sz w:val="24"/>
                <w:szCs w:val="24"/>
              </w:rPr>
              <w:t xml:space="preserve"> за энергосбережение и повышению энергетической эффективности по программе «Энергосбережение и </w:t>
            </w:r>
            <w:proofErr w:type="spellStart"/>
            <w:r w:rsidRPr="0014251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1425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707" w:rsidRDefault="00B71707" w:rsidP="00B71707">
            <w:pPr>
              <w:pStyle w:val="ConsPlusNormal"/>
              <w:widowControl/>
              <w:numPr>
                <w:ilvl w:val="0"/>
                <w:numId w:val="3"/>
              </w:numPr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ежегодная  подача сведений об энергосбережении и повышении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энергодекларация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Министерство энергетики РФ.</w:t>
            </w:r>
          </w:p>
          <w:p w:rsidR="00B71707" w:rsidRDefault="00B71707" w:rsidP="00B71707">
            <w:pPr>
              <w:pStyle w:val="ConsPlusNormal"/>
              <w:widowControl/>
              <w:numPr>
                <w:ilvl w:val="0"/>
                <w:numId w:val="3"/>
              </w:numPr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энергетических ресурсов с целью исключения расчетных методов определения потерь в сети;</w:t>
            </w:r>
          </w:p>
          <w:p w:rsidR="00B71707" w:rsidRDefault="00B71707" w:rsidP="00B71707">
            <w:pPr>
              <w:pStyle w:val="ConsPlusNormal"/>
              <w:widowControl/>
              <w:numPr>
                <w:ilvl w:val="0"/>
                <w:numId w:val="3"/>
              </w:numPr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режимов работы оборудования.</w:t>
            </w:r>
          </w:p>
          <w:p w:rsidR="00B71707" w:rsidRDefault="00B71707" w:rsidP="00B71707">
            <w:pPr>
              <w:pStyle w:val="ConsPlusNormal"/>
              <w:widowControl/>
              <w:numPr>
                <w:ilvl w:val="0"/>
                <w:numId w:val="3"/>
              </w:numPr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выравниванию, нагрузок фаз в сети НН.</w:t>
            </w:r>
          </w:p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   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Программы на       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конечный срок и на первый этап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натуральном выражении)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технических потерь электрической энергии в сети на 87,15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707" w:rsidRPr="00F52881" w:rsidTr="00DC15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экономический эффект </w:t>
            </w:r>
            <w:r w:rsidRPr="00F528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707" w:rsidRPr="00F52881" w:rsidRDefault="00B71707" w:rsidP="00DC1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на оплату потерь в сети на 348,6 т. р.</w:t>
            </w:r>
          </w:p>
        </w:tc>
      </w:tr>
    </w:tbl>
    <w:p w:rsidR="00B71707" w:rsidRDefault="00B71707" w:rsidP="00B71707">
      <w:pPr>
        <w:pStyle w:val="ConsPlusNormal"/>
        <w:widowControl/>
        <w:ind w:firstLine="0"/>
        <w:jc w:val="center"/>
      </w:pPr>
    </w:p>
    <w:p w:rsidR="001F4E66" w:rsidRDefault="001F4E66" w:rsidP="001F4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707" w:rsidRDefault="00B71707" w:rsidP="001F4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71707" w:rsidSect="009278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B3" w:rsidRDefault="00314EB3" w:rsidP="00732C22">
      <w:pPr>
        <w:spacing w:after="0" w:line="240" w:lineRule="auto"/>
      </w:pPr>
      <w:r>
        <w:separator/>
      </w:r>
    </w:p>
  </w:endnote>
  <w:endnote w:type="continuationSeparator" w:id="0">
    <w:p w:rsidR="00314EB3" w:rsidRDefault="00314EB3" w:rsidP="0073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B3" w:rsidRDefault="00314EB3" w:rsidP="00732C22">
      <w:pPr>
        <w:spacing w:after="0" w:line="240" w:lineRule="auto"/>
      </w:pPr>
      <w:r>
        <w:separator/>
      </w:r>
    </w:p>
  </w:footnote>
  <w:footnote w:type="continuationSeparator" w:id="0">
    <w:p w:rsidR="00314EB3" w:rsidRDefault="00314EB3" w:rsidP="0073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5D8E484A"/>
    <w:multiLevelType w:val="hybridMultilevel"/>
    <w:tmpl w:val="E116B4FE"/>
    <w:lvl w:ilvl="0" w:tplc="426EE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6"/>
    <w:rsid w:val="00105CBF"/>
    <w:rsid w:val="001F4E66"/>
    <w:rsid w:val="00312B88"/>
    <w:rsid w:val="00314EB3"/>
    <w:rsid w:val="00321B0A"/>
    <w:rsid w:val="003E4F2E"/>
    <w:rsid w:val="003E7AD8"/>
    <w:rsid w:val="003F5532"/>
    <w:rsid w:val="00406001"/>
    <w:rsid w:val="00434E5E"/>
    <w:rsid w:val="004D52DB"/>
    <w:rsid w:val="00510CAF"/>
    <w:rsid w:val="005440EA"/>
    <w:rsid w:val="00552C43"/>
    <w:rsid w:val="005730D6"/>
    <w:rsid w:val="005A42E0"/>
    <w:rsid w:val="00620CC2"/>
    <w:rsid w:val="006530AA"/>
    <w:rsid w:val="006575B7"/>
    <w:rsid w:val="006B518B"/>
    <w:rsid w:val="006C2A8F"/>
    <w:rsid w:val="00732C22"/>
    <w:rsid w:val="007B65B9"/>
    <w:rsid w:val="009278D6"/>
    <w:rsid w:val="009C6761"/>
    <w:rsid w:val="00B04CF7"/>
    <w:rsid w:val="00B235F2"/>
    <w:rsid w:val="00B6278F"/>
    <w:rsid w:val="00B71707"/>
    <w:rsid w:val="00BD532F"/>
    <w:rsid w:val="00C45D7C"/>
    <w:rsid w:val="00C71CD1"/>
    <w:rsid w:val="00D05E5B"/>
    <w:rsid w:val="00D4235B"/>
    <w:rsid w:val="00D8475D"/>
    <w:rsid w:val="00DC1E78"/>
    <w:rsid w:val="00E20454"/>
    <w:rsid w:val="00F21CFA"/>
    <w:rsid w:val="00F77E18"/>
    <w:rsid w:val="00FC577B"/>
    <w:rsid w:val="00FC749D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1"/>
    <w:link w:val="10"/>
    <w:qFormat/>
    <w:rsid w:val="00732C22"/>
    <w:pPr>
      <w:pageBreakBefore/>
      <w:numPr>
        <w:numId w:val="2"/>
      </w:numPr>
      <w:tabs>
        <w:tab w:val="clear" w:pos="1418"/>
        <w:tab w:val="left" w:pos="1701"/>
      </w:tabs>
      <w:suppressAutoHyphens/>
      <w:spacing w:after="240" w:line="252" w:lineRule="auto"/>
      <w:ind w:left="1702" w:right="567"/>
      <w:outlineLvl w:val="0"/>
    </w:pPr>
    <w:rPr>
      <w:rFonts w:ascii="Times New Roman" w:eastAsia="SimSun" w:hAnsi="Times New Roman" w:cs="Arial"/>
      <w:b/>
      <w:bCs/>
      <w:caps/>
      <w:sz w:val="28"/>
      <w:szCs w:val="32"/>
    </w:rPr>
  </w:style>
  <w:style w:type="paragraph" w:styleId="2">
    <w:name w:val="heading 2"/>
    <w:basedOn w:val="a0"/>
    <w:next w:val="a1"/>
    <w:link w:val="20"/>
    <w:qFormat/>
    <w:rsid w:val="00732C22"/>
    <w:pPr>
      <w:keepNext/>
      <w:keepLines/>
      <w:numPr>
        <w:ilvl w:val="1"/>
        <w:numId w:val="2"/>
      </w:numPr>
      <w:suppressAutoHyphens/>
      <w:spacing w:before="240" w:after="0" w:line="252" w:lineRule="auto"/>
      <w:ind w:left="1702" w:right="284" w:hanging="851"/>
      <w:outlineLvl w:val="1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1"/>
    <w:link w:val="30"/>
    <w:qFormat/>
    <w:rsid w:val="00732C22"/>
    <w:pPr>
      <w:keepNext/>
      <w:keepLines/>
      <w:numPr>
        <w:ilvl w:val="2"/>
        <w:numId w:val="2"/>
      </w:numPr>
      <w:tabs>
        <w:tab w:val="clear" w:pos="1287"/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 w:cs="Times New Roman"/>
      <w:b/>
      <w:bCs/>
      <w:sz w:val="28"/>
      <w:szCs w:val="26"/>
    </w:rPr>
  </w:style>
  <w:style w:type="paragraph" w:styleId="4">
    <w:name w:val="heading 4"/>
    <w:basedOn w:val="a0"/>
    <w:next w:val="a1"/>
    <w:link w:val="40"/>
    <w:qFormat/>
    <w:rsid w:val="00732C22"/>
    <w:pPr>
      <w:numPr>
        <w:ilvl w:val="3"/>
        <w:numId w:val="2"/>
      </w:numPr>
      <w:tabs>
        <w:tab w:val="clear" w:pos="1647"/>
        <w:tab w:val="left" w:pos="1985"/>
      </w:tabs>
      <w:spacing w:before="120" w:after="0" w:line="252" w:lineRule="auto"/>
      <w:ind w:firstLine="851"/>
      <w:outlineLvl w:val="3"/>
    </w:pPr>
    <w:rPr>
      <w:rFonts w:ascii="Times New Roman" w:eastAsia="SimSun" w:hAnsi="Times New Roman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">
    <w:name w:val="МаркТабл"/>
    <w:rsid w:val="00B6278F"/>
    <w:pPr>
      <w:numPr>
        <w:numId w:val="1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CharChar">
    <w:name w:val="Char Char"/>
    <w:basedOn w:val="a0"/>
    <w:rsid w:val="00B627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Текст таблиц"/>
    <w:link w:val="a6"/>
    <w:rsid w:val="007B65B9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a6">
    <w:name w:val="Текст таблиц Знак"/>
    <w:basedOn w:val="a2"/>
    <w:link w:val="a5"/>
    <w:rsid w:val="007B65B9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732C22"/>
    <w:rPr>
      <w:rFonts w:ascii="Times New Roman" w:eastAsia="SimSu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732C2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32C22"/>
    <w:rPr>
      <w:rFonts w:ascii="Times New Roman" w:eastAsia="SimSu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32C22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1">
    <w:name w:val="Plain Text"/>
    <w:aliases w:val=" Знак7"/>
    <w:basedOn w:val="a0"/>
    <w:link w:val="a7"/>
    <w:rsid w:val="00732C22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Courier New"/>
      <w:sz w:val="28"/>
      <w:szCs w:val="20"/>
    </w:rPr>
  </w:style>
  <w:style w:type="character" w:customStyle="1" w:styleId="a7">
    <w:name w:val="Текст Знак"/>
    <w:aliases w:val=" Знак7 Знак"/>
    <w:basedOn w:val="a2"/>
    <w:link w:val="a1"/>
    <w:rsid w:val="00732C22"/>
    <w:rPr>
      <w:rFonts w:ascii="Times New Roman" w:eastAsia="SimSun" w:hAnsi="Times New Roman" w:cs="Courier New"/>
      <w:sz w:val="28"/>
      <w:szCs w:val="20"/>
      <w:lang w:eastAsia="ru-RU"/>
    </w:rPr>
  </w:style>
  <w:style w:type="paragraph" w:styleId="a8">
    <w:name w:val="footnote text"/>
    <w:basedOn w:val="a0"/>
    <w:link w:val="a9"/>
    <w:semiHidden/>
    <w:rsid w:val="00732C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732C22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a">
    <w:name w:val="footnote reference"/>
    <w:basedOn w:val="a2"/>
    <w:semiHidden/>
    <w:rsid w:val="00732C22"/>
    <w:rPr>
      <w:vertAlign w:val="superscript"/>
    </w:rPr>
  </w:style>
  <w:style w:type="paragraph" w:customStyle="1" w:styleId="ConsPlusNormal">
    <w:name w:val="ConsPlusNormal"/>
    <w:rsid w:val="00B7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1"/>
    <w:link w:val="10"/>
    <w:qFormat/>
    <w:rsid w:val="00732C22"/>
    <w:pPr>
      <w:pageBreakBefore/>
      <w:numPr>
        <w:numId w:val="2"/>
      </w:numPr>
      <w:tabs>
        <w:tab w:val="clear" w:pos="1418"/>
        <w:tab w:val="left" w:pos="1701"/>
      </w:tabs>
      <w:suppressAutoHyphens/>
      <w:spacing w:after="240" w:line="252" w:lineRule="auto"/>
      <w:ind w:left="1702" w:right="567"/>
      <w:outlineLvl w:val="0"/>
    </w:pPr>
    <w:rPr>
      <w:rFonts w:ascii="Times New Roman" w:eastAsia="SimSun" w:hAnsi="Times New Roman" w:cs="Arial"/>
      <w:b/>
      <w:bCs/>
      <w:caps/>
      <w:sz w:val="28"/>
      <w:szCs w:val="32"/>
    </w:rPr>
  </w:style>
  <w:style w:type="paragraph" w:styleId="2">
    <w:name w:val="heading 2"/>
    <w:basedOn w:val="a0"/>
    <w:next w:val="a1"/>
    <w:link w:val="20"/>
    <w:qFormat/>
    <w:rsid w:val="00732C22"/>
    <w:pPr>
      <w:keepNext/>
      <w:keepLines/>
      <w:numPr>
        <w:ilvl w:val="1"/>
        <w:numId w:val="2"/>
      </w:numPr>
      <w:suppressAutoHyphens/>
      <w:spacing w:before="240" w:after="0" w:line="252" w:lineRule="auto"/>
      <w:ind w:left="1702" w:right="284" w:hanging="851"/>
      <w:outlineLvl w:val="1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1"/>
    <w:link w:val="30"/>
    <w:qFormat/>
    <w:rsid w:val="00732C22"/>
    <w:pPr>
      <w:keepNext/>
      <w:keepLines/>
      <w:numPr>
        <w:ilvl w:val="2"/>
        <w:numId w:val="2"/>
      </w:numPr>
      <w:tabs>
        <w:tab w:val="clear" w:pos="1287"/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 w:cs="Times New Roman"/>
      <w:b/>
      <w:bCs/>
      <w:sz w:val="28"/>
      <w:szCs w:val="26"/>
    </w:rPr>
  </w:style>
  <w:style w:type="paragraph" w:styleId="4">
    <w:name w:val="heading 4"/>
    <w:basedOn w:val="a0"/>
    <w:next w:val="a1"/>
    <w:link w:val="40"/>
    <w:qFormat/>
    <w:rsid w:val="00732C22"/>
    <w:pPr>
      <w:numPr>
        <w:ilvl w:val="3"/>
        <w:numId w:val="2"/>
      </w:numPr>
      <w:tabs>
        <w:tab w:val="clear" w:pos="1647"/>
        <w:tab w:val="left" w:pos="1985"/>
      </w:tabs>
      <w:spacing w:before="120" w:after="0" w:line="252" w:lineRule="auto"/>
      <w:ind w:firstLine="851"/>
      <w:outlineLvl w:val="3"/>
    </w:pPr>
    <w:rPr>
      <w:rFonts w:ascii="Times New Roman" w:eastAsia="SimSun" w:hAnsi="Times New Roman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">
    <w:name w:val="МаркТабл"/>
    <w:rsid w:val="00B6278F"/>
    <w:pPr>
      <w:numPr>
        <w:numId w:val="1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CharChar">
    <w:name w:val="Char Char"/>
    <w:basedOn w:val="a0"/>
    <w:rsid w:val="00B627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Текст таблиц"/>
    <w:link w:val="a6"/>
    <w:rsid w:val="007B65B9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a6">
    <w:name w:val="Текст таблиц Знак"/>
    <w:basedOn w:val="a2"/>
    <w:link w:val="a5"/>
    <w:rsid w:val="007B65B9"/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732C22"/>
    <w:rPr>
      <w:rFonts w:ascii="Times New Roman" w:eastAsia="SimSu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732C2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32C22"/>
    <w:rPr>
      <w:rFonts w:ascii="Times New Roman" w:eastAsia="SimSu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32C22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1">
    <w:name w:val="Plain Text"/>
    <w:aliases w:val=" Знак7"/>
    <w:basedOn w:val="a0"/>
    <w:link w:val="a7"/>
    <w:rsid w:val="00732C22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Courier New"/>
      <w:sz w:val="28"/>
      <w:szCs w:val="20"/>
    </w:rPr>
  </w:style>
  <w:style w:type="character" w:customStyle="1" w:styleId="a7">
    <w:name w:val="Текст Знак"/>
    <w:aliases w:val=" Знак7 Знак"/>
    <w:basedOn w:val="a2"/>
    <w:link w:val="a1"/>
    <w:rsid w:val="00732C22"/>
    <w:rPr>
      <w:rFonts w:ascii="Times New Roman" w:eastAsia="SimSun" w:hAnsi="Times New Roman" w:cs="Courier New"/>
      <w:sz w:val="28"/>
      <w:szCs w:val="20"/>
      <w:lang w:eastAsia="ru-RU"/>
    </w:rPr>
  </w:style>
  <w:style w:type="paragraph" w:styleId="a8">
    <w:name w:val="footnote text"/>
    <w:basedOn w:val="a0"/>
    <w:link w:val="a9"/>
    <w:semiHidden/>
    <w:rsid w:val="00732C2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732C22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a">
    <w:name w:val="footnote reference"/>
    <w:basedOn w:val="a2"/>
    <w:semiHidden/>
    <w:rsid w:val="00732C22"/>
    <w:rPr>
      <w:vertAlign w:val="superscript"/>
    </w:rPr>
  </w:style>
  <w:style w:type="paragraph" w:customStyle="1" w:styleId="ConsPlusNormal">
    <w:name w:val="ConsPlusNormal"/>
    <w:rsid w:val="00B7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Евгения В. Назаренко</cp:lastModifiedBy>
  <cp:revision>5</cp:revision>
  <dcterms:created xsi:type="dcterms:W3CDTF">2017-02-15T05:27:00Z</dcterms:created>
  <dcterms:modified xsi:type="dcterms:W3CDTF">2017-02-20T05:11:00Z</dcterms:modified>
</cp:coreProperties>
</file>