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B7" w:rsidRPr="000B5033" w:rsidRDefault="002765B7" w:rsidP="0027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о  возможности подачи заявки на осуществление технологического присоединения </w:t>
      </w:r>
      <w:proofErr w:type="spellStart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>энергопринимающих</w:t>
      </w:r>
      <w:proofErr w:type="spellEnd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устройств заявителя к электрическим сетям  (для </w:t>
      </w:r>
      <w:proofErr w:type="spellStart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>энергопринимающих</w:t>
      </w:r>
      <w:proofErr w:type="spellEnd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>устройств</w:t>
      </w:r>
      <w:proofErr w:type="gramEnd"/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максимальная мощность которых составляет до 150 кВт, для временного присоединения ЭПУ напряжением до 35 кВт,  для присоединения ЭПУ, максимальная мощность которых составляет менее 15 кВт), а так же  к электрическим сетям классом напряжения до 10</w:t>
      </w:r>
      <w:r w:rsidR="009D141C"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</w:t>
      </w:r>
      <w:r w:rsidRPr="000B5033">
        <w:rPr>
          <w:rFonts w:ascii="Times New Roman" w:eastAsia="Times New Roman" w:hAnsi="Times New Roman" w:cs="Times New Roman"/>
          <w:b/>
          <w:i/>
          <w:sz w:val="28"/>
          <w:szCs w:val="28"/>
        </w:rPr>
        <w:t>В.</w:t>
      </w:r>
    </w:p>
    <w:p w:rsidR="000B5033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B5033" w:rsidRDefault="000B5033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B5033" w:rsidRDefault="000B5033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Заявка на осуществление технологического присоединения </w:t>
      </w:r>
      <w:proofErr w:type="spellStart"/>
      <w:r w:rsidRPr="000B5033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 устройств заявителей к электрическим сетям классом напряжения до 10 </w:t>
      </w:r>
      <w:proofErr w:type="spellStart"/>
      <w:r w:rsidRPr="000B503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посредством официального сайта сетевой организации ООО "АТЭК74", не предусмотрена. </w:t>
      </w:r>
    </w:p>
    <w:p w:rsidR="000B5033" w:rsidRDefault="000B5033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Направить заявку на технологическое присоединение </w:t>
      </w:r>
      <w:proofErr w:type="spellStart"/>
      <w:r w:rsidRPr="000B5033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 устройств заявитель может самостоятельно или через своего представителя по доверенности, любым из следующих способов: </w:t>
      </w:r>
    </w:p>
    <w:p w:rsidR="000B5033" w:rsidRDefault="000B5033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очно - по адресу: </w:t>
      </w:r>
      <w:proofErr w:type="spellStart"/>
      <w:r w:rsidRPr="000B50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B5033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B5033">
        <w:rPr>
          <w:rFonts w:ascii="Times New Roman" w:eastAsia="Times New Roman" w:hAnsi="Times New Roman" w:cs="Times New Roman"/>
          <w:sz w:val="28"/>
          <w:szCs w:val="28"/>
        </w:rPr>
        <w:t>елябинск</w:t>
      </w:r>
      <w:proofErr w:type="spellEnd"/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, ул. Университетская Набережная, дом № 28 А, оф.21; </w:t>
      </w:r>
    </w:p>
    <w:p w:rsidR="000B5033" w:rsidRDefault="000B5033" w:rsidP="000B5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>по почте Российской Федерации.</w:t>
      </w:r>
    </w:p>
    <w:p w:rsidR="009D141C" w:rsidRDefault="000B5033" w:rsidP="000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 Образцы заявок можно получить в ООО «АТЭК74» по адресу: </w:t>
      </w:r>
      <w:proofErr w:type="spellStart"/>
      <w:r w:rsidRPr="000B50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B5033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B5033">
        <w:rPr>
          <w:rFonts w:ascii="Times New Roman" w:eastAsia="Times New Roman" w:hAnsi="Times New Roman" w:cs="Times New Roman"/>
          <w:sz w:val="28"/>
          <w:szCs w:val="28"/>
        </w:rPr>
        <w:t>елябинск</w:t>
      </w:r>
      <w:proofErr w:type="spellEnd"/>
      <w:r w:rsidRPr="000B5033">
        <w:rPr>
          <w:rFonts w:ascii="Times New Roman" w:eastAsia="Times New Roman" w:hAnsi="Times New Roman" w:cs="Times New Roman"/>
          <w:sz w:val="28"/>
          <w:szCs w:val="28"/>
        </w:rPr>
        <w:t xml:space="preserve">, ул. Университетская Набережная </w:t>
      </w:r>
      <w:proofErr w:type="spellStart"/>
      <w:r w:rsidRPr="000B5033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0B5033">
        <w:rPr>
          <w:rFonts w:ascii="Times New Roman" w:eastAsia="Times New Roman" w:hAnsi="Times New Roman" w:cs="Times New Roman"/>
          <w:sz w:val="28"/>
          <w:szCs w:val="28"/>
        </w:rPr>
        <w:t>, дом № 28 А, оф.21.</w:t>
      </w:r>
      <w:r w:rsidR="0027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5B7" w:rsidRPr="006F54C1" w:rsidRDefault="009D141C" w:rsidP="000B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55AA3" w:rsidRDefault="00455AA3"/>
    <w:sectPr w:rsidR="00455AA3" w:rsidSect="005E31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7"/>
    <w:rsid w:val="00096A08"/>
    <w:rsid w:val="000B4B6B"/>
    <w:rsid w:val="000B5033"/>
    <w:rsid w:val="001F1C0F"/>
    <w:rsid w:val="002004D5"/>
    <w:rsid w:val="002765B7"/>
    <w:rsid w:val="00455AA3"/>
    <w:rsid w:val="005E3103"/>
    <w:rsid w:val="009D141C"/>
    <w:rsid w:val="00A53EC2"/>
    <w:rsid w:val="00B3782F"/>
    <w:rsid w:val="00B467B2"/>
    <w:rsid w:val="00BA0787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Назаренко</cp:lastModifiedBy>
  <cp:revision>3</cp:revision>
  <dcterms:created xsi:type="dcterms:W3CDTF">2017-02-21T12:02:00Z</dcterms:created>
  <dcterms:modified xsi:type="dcterms:W3CDTF">2017-02-28T06:27:00Z</dcterms:modified>
</cp:coreProperties>
</file>